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774" w:type="dxa"/>
        <w:tblInd w:w="-743" w:type="dxa"/>
        <w:tblLook w:val="04A0" w:firstRow="1" w:lastRow="0" w:firstColumn="1" w:lastColumn="0" w:noHBand="0" w:noVBand="1"/>
      </w:tblPr>
      <w:tblGrid>
        <w:gridCol w:w="1017"/>
        <w:gridCol w:w="9757"/>
      </w:tblGrid>
      <w:tr w:rsidR="00581549" w:rsidTr="008F68A3">
        <w:trPr>
          <w:cantSplit/>
          <w:trHeight w:val="12576"/>
        </w:trPr>
        <w:tc>
          <w:tcPr>
            <w:tcW w:w="1017" w:type="dxa"/>
            <w:textDirection w:val="btLr"/>
          </w:tcPr>
          <w:p w:rsidR="00581549" w:rsidRPr="006B579C" w:rsidRDefault="00014D11" w:rsidP="00361B7B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br w:type="page"/>
            </w:r>
            <w:r w:rsidR="00581549" w:rsidRPr="006B579C">
              <w:rPr>
                <w:rFonts w:ascii="Times New Roman" w:hAnsi="Times New Roman" w:cs="Times New Roman"/>
                <w:b/>
              </w:rPr>
              <w:t>COPYRIGHT AND CONFIDENTIAL</w:t>
            </w:r>
          </w:p>
          <w:p w:rsidR="00581549" w:rsidRPr="006B579C" w:rsidRDefault="00581549" w:rsidP="00361B7B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579C">
              <w:rPr>
                <w:rFonts w:ascii="Times New Roman" w:hAnsi="Times New Roman" w:cs="Times New Roman"/>
                <w:sz w:val="18"/>
                <w:szCs w:val="18"/>
              </w:rPr>
              <w:t xml:space="preserve">The information on this document is the property of </w:t>
            </w:r>
            <w:r w:rsidRPr="006B579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BHARAT HEAVY ELECTRICALS LIMITED,</w:t>
            </w:r>
          </w:p>
          <w:p w:rsidR="00581549" w:rsidRDefault="00581549" w:rsidP="00361B7B">
            <w:pPr>
              <w:pStyle w:val="NoSpacing"/>
              <w:jc w:val="center"/>
              <w:rPr>
                <w:rFonts w:cs="Times New Roman"/>
                <w:b/>
                <w:bCs/>
                <w:sz w:val="36"/>
                <w:szCs w:val="32"/>
              </w:rPr>
            </w:pPr>
            <w:r w:rsidRPr="006B579C">
              <w:rPr>
                <w:rFonts w:ascii="Times New Roman" w:hAnsi="Times New Roman" w:cs="Times New Roman"/>
                <w:sz w:val="18"/>
                <w:szCs w:val="18"/>
              </w:rPr>
              <w:t>It must not be used directly or indirectly in any way detrimental to the interest of the company.</w:t>
            </w:r>
          </w:p>
        </w:tc>
        <w:tc>
          <w:tcPr>
            <w:tcW w:w="9757" w:type="dxa"/>
          </w:tcPr>
          <w:p w:rsidR="00581549" w:rsidRDefault="00581549" w:rsidP="00361B7B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2"/>
              </w:rPr>
            </w:pPr>
          </w:p>
          <w:p w:rsidR="00832355" w:rsidRDefault="00832355" w:rsidP="00361B7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D63245" w:rsidRDefault="00D63245" w:rsidP="00361B7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D63245" w:rsidRDefault="00D63245" w:rsidP="00361B7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D63245" w:rsidRDefault="00D63245" w:rsidP="00361B7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D63245" w:rsidRDefault="00D63245" w:rsidP="00361B7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D63245" w:rsidRDefault="00D63245" w:rsidP="00361B7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D63245" w:rsidRDefault="00D63245" w:rsidP="00361B7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D63245" w:rsidRDefault="00D63245" w:rsidP="00361B7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D63245" w:rsidRDefault="00D63245" w:rsidP="00361B7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832355" w:rsidRDefault="00832355" w:rsidP="00361B7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F118FD" w:rsidRDefault="00F118FD" w:rsidP="00361B7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F118FD" w:rsidRDefault="00F118FD" w:rsidP="00361B7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F118FD" w:rsidRDefault="00F118FD" w:rsidP="00361B7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832355" w:rsidRDefault="00832355" w:rsidP="00361B7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D63245" w:rsidRDefault="00F24D74" w:rsidP="00361B7B">
            <w:pPr>
              <w:pStyle w:val="Header"/>
              <w:jc w:val="center"/>
              <w:rPr>
                <w:b/>
                <w:sz w:val="33"/>
                <w:szCs w:val="33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JOB</w:t>
            </w:r>
            <w:r w:rsidR="003A4B38" w:rsidRPr="003A4B38">
              <w:rPr>
                <w:rFonts w:ascii="Arial" w:hAnsi="Arial" w:cs="Arial"/>
                <w:b/>
                <w:sz w:val="32"/>
                <w:szCs w:val="32"/>
              </w:rPr>
              <w:t xml:space="preserve"> SPECIFICATION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3A4B38" w:rsidRPr="003A4B38">
              <w:rPr>
                <w:rFonts w:ascii="Arial" w:hAnsi="Arial" w:cs="Arial"/>
                <w:b/>
                <w:sz w:val="32"/>
                <w:szCs w:val="32"/>
              </w:rPr>
              <w:t xml:space="preserve">FOR </w:t>
            </w:r>
            <w:r w:rsidR="000D5AE9">
              <w:rPr>
                <w:rFonts w:ascii="Arial" w:hAnsi="Arial" w:cs="Arial"/>
                <w:b/>
                <w:sz w:val="32"/>
                <w:szCs w:val="32"/>
              </w:rPr>
              <w:t>TILTED PLATE INTERCEPTOR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C27CB8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794683" w:rsidRPr="00794683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</w:p>
          <w:p w:rsidR="00D63245" w:rsidRDefault="00D63245" w:rsidP="00361B7B">
            <w:pPr>
              <w:pStyle w:val="Header"/>
              <w:tabs>
                <w:tab w:val="clear" w:pos="4680"/>
                <w:tab w:val="clear" w:pos="9360"/>
              </w:tabs>
              <w:ind w:left="-146" w:firstLine="146"/>
              <w:jc w:val="center"/>
              <w:rPr>
                <w:b/>
                <w:sz w:val="33"/>
                <w:szCs w:val="33"/>
              </w:rPr>
            </w:pPr>
          </w:p>
          <w:p w:rsidR="00D63245" w:rsidRPr="00A12EED" w:rsidRDefault="00D63245" w:rsidP="00361B7B">
            <w:pPr>
              <w:pStyle w:val="Header"/>
              <w:rPr>
                <w:rFonts w:ascii="Arial" w:hAnsi="Arial" w:cs="Arial"/>
                <w:b/>
                <w:sz w:val="28"/>
                <w:szCs w:val="24"/>
              </w:rPr>
            </w:pPr>
            <w:r w:rsidRPr="00A12EED">
              <w:rPr>
                <w:rFonts w:ascii="Arial" w:hAnsi="Arial" w:cs="Arial"/>
                <w:b/>
                <w:sz w:val="28"/>
                <w:szCs w:val="24"/>
              </w:rPr>
              <w:t xml:space="preserve">     </w:t>
            </w:r>
          </w:p>
          <w:p w:rsidR="002B44E6" w:rsidRPr="002B44E6" w:rsidRDefault="002B44E6" w:rsidP="00361B7B">
            <w:pPr>
              <w:rPr>
                <w:rFonts w:ascii="Times New Roman" w:hAnsi="Times New Roman" w:cs="Times New Roman"/>
                <w:sz w:val="36"/>
                <w:szCs w:val="32"/>
              </w:rPr>
            </w:pPr>
          </w:p>
          <w:p w:rsidR="002B44E6" w:rsidRPr="002B44E6" w:rsidRDefault="002B44E6" w:rsidP="00361B7B">
            <w:pPr>
              <w:rPr>
                <w:rFonts w:ascii="Times New Roman" w:hAnsi="Times New Roman" w:cs="Times New Roman"/>
                <w:sz w:val="36"/>
                <w:szCs w:val="32"/>
              </w:rPr>
            </w:pPr>
          </w:p>
          <w:p w:rsidR="002B44E6" w:rsidRPr="002B44E6" w:rsidRDefault="002B44E6" w:rsidP="00361B7B">
            <w:pPr>
              <w:rPr>
                <w:rFonts w:ascii="Times New Roman" w:hAnsi="Times New Roman" w:cs="Times New Roman"/>
                <w:sz w:val="36"/>
                <w:szCs w:val="32"/>
              </w:rPr>
            </w:pPr>
          </w:p>
          <w:p w:rsidR="002B44E6" w:rsidRPr="002B44E6" w:rsidRDefault="002B44E6" w:rsidP="00361B7B">
            <w:pPr>
              <w:rPr>
                <w:rFonts w:ascii="Times New Roman" w:hAnsi="Times New Roman" w:cs="Times New Roman"/>
                <w:sz w:val="36"/>
                <w:szCs w:val="32"/>
              </w:rPr>
            </w:pPr>
          </w:p>
          <w:p w:rsidR="002B44E6" w:rsidRPr="002B44E6" w:rsidRDefault="002B44E6" w:rsidP="00361B7B">
            <w:pPr>
              <w:rPr>
                <w:rFonts w:ascii="Times New Roman" w:hAnsi="Times New Roman" w:cs="Times New Roman"/>
                <w:sz w:val="36"/>
                <w:szCs w:val="32"/>
              </w:rPr>
            </w:pPr>
          </w:p>
          <w:p w:rsidR="002B44E6" w:rsidRDefault="002B44E6" w:rsidP="00361B7B">
            <w:pPr>
              <w:rPr>
                <w:rFonts w:ascii="Times New Roman" w:hAnsi="Times New Roman" w:cs="Times New Roman"/>
                <w:sz w:val="36"/>
                <w:szCs w:val="32"/>
              </w:rPr>
            </w:pPr>
          </w:p>
          <w:p w:rsidR="002B44E6" w:rsidRPr="002B44E6" w:rsidRDefault="002B44E6" w:rsidP="00361B7B">
            <w:pPr>
              <w:rPr>
                <w:rFonts w:ascii="Times New Roman" w:hAnsi="Times New Roman" w:cs="Times New Roman"/>
                <w:sz w:val="36"/>
                <w:szCs w:val="32"/>
              </w:rPr>
            </w:pPr>
          </w:p>
          <w:p w:rsidR="002B44E6" w:rsidRPr="002B44E6" w:rsidRDefault="002B44E6" w:rsidP="00361B7B">
            <w:pPr>
              <w:rPr>
                <w:rFonts w:ascii="Times New Roman" w:hAnsi="Times New Roman" w:cs="Times New Roman"/>
                <w:sz w:val="36"/>
                <w:szCs w:val="32"/>
              </w:rPr>
            </w:pPr>
          </w:p>
          <w:p w:rsidR="002B44E6" w:rsidRDefault="002B44E6" w:rsidP="00361B7B">
            <w:pPr>
              <w:rPr>
                <w:rFonts w:ascii="Times New Roman" w:hAnsi="Times New Roman" w:cs="Times New Roman"/>
                <w:sz w:val="36"/>
                <w:szCs w:val="32"/>
              </w:rPr>
            </w:pPr>
          </w:p>
          <w:p w:rsidR="002B44E6" w:rsidRDefault="002B44E6" w:rsidP="00361B7B">
            <w:pPr>
              <w:rPr>
                <w:rFonts w:ascii="Times New Roman" w:hAnsi="Times New Roman" w:cs="Times New Roman"/>
                <w:sz w:val="36"/>
                <w:szCs w:val="32"/>
              </w:rPr>
            </w:pPr>
          </w:p>
          <w:p w:rsidR="00581549" w:rsidRPr="002B44E6" w:rsidRDefault="002B44E6" w:rsidP="00361B7B">
            <w:pPr>
              <w:tabs>
                <w:tab w:val="left" w:pos="1470"/>
              </w:tabs>
              <w:rPr>
                <w:rFonts w:ascii="Times New Roman" w:hAnsi="Times New Roman" w:cs="Times New Roman"/>
                <w:sz w:val="36"/>
                <w:szCs w:val="32"/>
              </w:rPr>
            </w:pPr>
            <w:r>
              <w:rPr>
                <w:rFonts w:ascii="Times New Roman" w:hAnsi="Times New Roman" w:cs="Times New Roman"/>
                <w:sz w:val="36"/>
                <w:szCs w:val="32"/>
              </w:rPr>
              <w:tab/>
            </w:r>
          </w:p>
        </w:tc>
      </w:tr>
    </w:tbl>
    <w:p w:rsidR="008F68A3" w:rsidRDefault="008F68A3" w:rsidP="00361B7B">
      <w:pPr>
        <w:pStyle w:val="hdg"/>
        <w:tabs>
          <w:tab w:val="clear" w:pos="850"/>
          <w:tab w:val="clear" w:pos="1417"/>
        </w:tabs>
        <w:ind w:left="1526" w:firstLine="0"/>
        <w:rPr>
          <w:rFonts w:ascii="Calibri" w:hAnsi="Calibri" w:cs="Calibri"/>
          <w:color w:val="auto"/>
          <w:sz w:val="24"/>
          <w:szCs w:val="24"/>
        </w:rPr>
      </w:pPr>
    </w:p>
    <w:p w:rsidR="00552D35" w:rsidRDefault="00552D35" w:rsidP="00963435">
      <w:pPr>
        <w:spacing w:after="0" w:line="240" w:lineRule="auto"/>
        <w:ind w:left="720"/>
        <w:jc w:val="both"/>
        <w:rPr>
          <w:rFonts w:ascii="Arial" w:hAnsi="Arial" w:cs="Arial"/>
          <w:szCs w:val="22"/>
          <w:lang w:bidi="ar-SA"/>
        </w:rPr>
      </w:pPr>
    </w:p>
    <w:p w:rsidR="00552D35" w:rsidRDefault="00552D35" w:rsidP="00552D35">
      <w:pPr>
        <w:pStyle w:val="ListParagraph"/>
        <w:numPr>
          <w:ilvl w:val="0"/>
          <w:numId w:val="28"/>
        </w:numPr>
        <w:spacing w:after="0" w:line="240" w:lineRule="auto"/>
        <w:ind w:left="720" w:right="158" w:hanging="720"/>
        <w:contextualSpacing w:val="0"/>
        <w:jc w:val="both"/>
        <w:rPr>
          <w:rFonts w:ascii="Arial" w:hAnsi="Arial" w:cs="Arial"/>
          <w:b/>
          <w:szCs w:val="22"/>
          <w:u w:val="single"/>
        </w:rPr>
      </w:pPr>
      <w:r w:rsidRPr="00552D35">
        <w:rPr>
          <w:rFonts w:ascii="Arial" w:hAnsi="Arial" w:cs="Arial"/>
          <w:b/>
          <w:szCs w:val="22"/>
          <w:u w:val="single"/>
        </w:rPr>
        <w:t>GENERAL</w:t>
      </w:r>
    </w:p>
    <w:p w:rsidR="00552D35" w:rsidRPr="00552D35" w:rsidRDefault="00552D35" w:rsidP="00552D35">
      <w:pPr>
        <w:pStyle w:val="ListParagraph"/>
        <w:spacing w:after="0" w:line="240" w:lineRule="auto"/>
        <w:ind w:right="158"/>
        <w:contextualSpacing w:val="0"/>
        <w:jc w:val="both"/>
        <w:rPr>
          <w:rFonts w:ascii="Arial" w:hAnsi="Arial" w:cs="Arial"/>
          <w:b/>
          <w:szCs w:val="22"/>
          <w:u w:val="single"/>
        </w:rPr>
      </w:pPr>
    </w:p>
    <w:p w:rsidR="008B15C4" w:rsidRPr="00385396" w:rsidRDefault="008B15C4" w:rsidP="00EA3E3A">
      <w:pPr>
        <w:spacing w:after="0" w:line="360" w:lineRule="auto"/>
        <w:ind w:left="720"/>
        <w:jc w:val="both"/>
        <w:rPr>
          <w:rFonts w:ascii="Arial" w:hAnsi="Arial" w:cs="Arial"/>
          <w:szCs w:val="22"/>
          <w:lang w:bidi="ar-SA"/>
        </w:rPr>
      </w:pPr>
      <w:r w:rsidRPr="00385396">
        <w:rPr>
          <w:rFonts w:ascii="Arial" w:hAnsi="Arial" w:cs="Arial"/>
          <w:szCs w:val="22"/>
          <w:lang w:bidi="ar-SA"/>
        </w:rPr>
        <w:t xml:space="preserve">The </w:t>
      </w:r>
      <w:r w:rsidR="00093651">
        <w:rPr>
          <w:rFonts w:ascii="Arial" w:hAnsi="Arial" w:cs="Arial"/>
          <w:szCs w:val="22"/>
          <w:lang w:bidi="ar-SA"/>
        </w:rPr>
        <w:t>s</w:t>
      </w:r>
      <w:r w:rsidRPr="00385396">
        <w:rPr>
          <w:rFonts w:ascii="Arial" w:hAnsi="Arial" w:cs="Arial"/>
          <w:szCs w:val="22"/>
          <w:lang w:bidi="ar-SA"/>
        </w:rPr>
        <w:t xml:space="preserve">pecification </w:t>
      </w:r>
      <w:r w:rsidR="00093651">
        <w:rPr>
          <w:rFonts w:ascii="Arial" w:hAnsi="Arial" w:cs="Arial"/>
          <w:szCs w:val="22"/>
          <w:lang w:bidi="ar-SA"/>
        </w:rPr>
        <w:t xml:space="preserve">covers details of Tilted Plate Interceptor (TPI) </w:t>
      </w:r>
      <w:r w:rsidR="00AF3F97">
        <w:rPr>
          <w:rFonts w:ascii="Arial" w:hAnsi="Arial" w:cs="Arial"/>
          <w:szCs w:val="22"/>
          <w:lang w:bidi="ar-SA"/>
        </w:rPr>
        <w:t xml:space="preserve">for oil water separation </w:t>
      </w:r>
      <w:r w:rsidRPr="00385396">
        <w:rPr>
          <w:rFonts w:ascii="Arial" w:hAnsi="Arial" w:cs="Arial"/>
          <w:szCs w:val="22"/>
          <w:lang w:bidi="ar-SA"/>
        </w:rPr>
        <w:t xml:space="preserve">of the </w:t>
      </w:r>
      <w:r w:rsidR="00093651">
        <w:rPr>
          <w:rFonts w:ascii="Arial" w:hAnsi="Arial" w:cs="Arial"/>
          <w:szCs w:val="22"/>
          <w:lang w:bidi="ar-SA"/>
        </w:rPr>
        <w:t>effluent tre</w:t>
      </w:r>
      <w:r w:rsidRPr="00385396">
        <w:rPr>
          <w:rFonts w:ascii="Arial" w:hAnsi="Arial" w:cs="Arial"/>
          <w:szCs w:val="22"/>
          <w:lang w:bidi="ar-SA"/>
        </w:rPr>
        <w:t>atment plant</w:t>
      </w:r>
      <w:r w:rsidR="00093651">
        <w:rPr>
          <w:rFonts w:ascii="Arial" w:hAnsi="Arial" w:cs="Arial"/>
          <w:szCs w:val="22"/>
          <w:lang w:bidi="ar-SA"/>
        </w:rPr>
        <w:t xml:space="preserve">. This section includes broad project data and the detailed specification </w:t>
      </w:r>
      <w:r w:rsidRPr="00385396">
        <w:rPr>
          <w:rFonts w:ascii="Arial" w:hAnsi="Arial" w:cs="Arial"/>
          <w:szCs w:val="22"/>
          <w:lang w:bidi="ar-SA"/>
        </w:rPr>
        <w:t>may be referred in the document PY 51</w:t>
      </w:r>
      <w:r w:rsidR="00B54F0E" w:rsidRPr="00385396">
        <w:rPr>
          <w:rFonts w:ascii="Arial" w:hAnsi="Arial" w:cs="Arial"/>
          <w:szCs w:val="22"/>
          <w:lang w:bidi="ar-SA"/>
        </w:rPr>
        <w:t>544</w:t>
      </w:r>
      <w:r w:rsidR="00DC01F8">
        <w:rPr>
          <w:rFonts w:ascii="Arial" w:hAnsi="Arial" w:cs="Arial"/>
          <w:szCs w:val="22"/>
          <w:lang w:bidi="ar-SA"/>
        </w:rPr>
        <w:t xml:space="preserve"> attached herewith.</w:t>
      </w:r>
    </w:p>
    <w:p w:rsidR="004E0644" w:rsidRPr="00385396" w:rsidRDefault="004E0644" w:rsidP="004E0644">
      <w:pPr>
        <w:tabs>
          <w:tab w:val="left" w:pos="284"/>
        </w:tabs>
        <w:spacing w:after="0" w:line="240" w:lineRule="auto"/>
        <w:ind w:left="284"/>
        <w:jc w:val="both"/>
        <w:rPr>
          <w:rFonts w:ascii="Arial" w:hAnsi="Arial" w:cs="Arial"/>
          <w:szCs w:val="22"/>
          <w:lang w:bidi="ar-SA"/>
        </w:rPr>
      </w:pPr>
    </w:p>
    <w:p w:rsidR="008B15C4" w:rsidRPr="00385396" w:rsidRDefault="004503E6" w:rsidP="00B91ECC">
      <w:pPr>
        <w:pStyle w:val="ListParagraph"/>
        <w:numPr>
          <w:ilvl w:val="0"/>
          <w:numId w:val="28"/>
        </w:numPr>
        <w:spacing w:after="0" w:line="240" w:lineRule="auto"/>
        <w:ind w:left="720" w:right="158" w:hanging="720"/>
        <w:contextualSpacing w:val="0"/>
        <w:jc w:val="both"/>
        <w:rPr>
          <w:rFonts w:ascii="Arial" w:hAnsi="Arial" w:cs="Arial"/>
          <w:b/>
          <w:szCs w:val="22"/>
          <w:u w:val="single"/>
        </w:rPr>
      </w:pPr>
      <w:r w:rsidRPr="00385396">
        <w:rPr>
          <w:rFonts w:ascii="Arial" w:hAnsi="Arial" w:cs="Arial"/>
          <w:b/>
          <w:szCs w:val="22"/>
          <w:u w:val="single"/>
        </w:rPr>
        <w:t>PROJECT DATA</w:t>
      </w:r>
    </w:p>
    <w:tbl>
      <w:tblPr>
        <w:tblpPr w:leftFromText="180" w:rightFromText="180" w:vertAnchor="text" w:horzAnchor="margin" w:tblpXSpec="right" w:tblpY="3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5"/>
        <w:gridCol w:w="552"/>
        <w:gridCol w:w="5826"/>
      </w:tblGrid>
      <w:tr w:rsidR="005B3AEE" w:rsidRPr="00385396" w:rsidTr="00A27A72">
        <w:trPr>
          <w:trHeight w:val="557"/>
        </w:trPr>
        <w:tc>
          <w:tcPr>
            <w:tcW w:w="2605" w:type="dxa"/>
            <w:shd w:val="clear" w:color="auto" w:fill="auto"/>
            <w:vAlign w:val="center"/>
          </w:tcPr>
          <w:p w:rsidR="005B3AEE" w:rsidRPr="00385396" w:rsidRDefault="005B3AEE" w:rsidP="00A854B5">
            <w:pPr>
              <w:spacing w:after="0" w:line="240" w:lineRule="auto"/>
              <w:ind w:right="171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szCs w:val="22"/>
              </w:rPr>
              <w:t>Project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5B3AEE" w:rsidRPr="00385396" w:rsidRDefault="005B3AEE" w:rsidP="00A27A72">
            <w:pPr>
              <w:spacing w:after="0" w:line="240" w:lineRule="auto"/>
              <w:ind w:right="77"/>
              <w:jc w:val="center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szCs w:val="22"/>
              </w:rPr>
              <w:t>: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5B3AEE" w:rsidRPr="00385396" w:rsidRDefault="00E30173" w:rsidP="00C87B82">
            <w:pPr>
              <w:spacing w:after="0" w:line="240" w:lineRule="auto"/>
              <w:ind w:right="171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szCs w:val="22"/>
              </w:rPr>
              <w:t>BTG Package f</w:t>
            </w:r>
            <w:r w:rsidR="00C87B82">
              <w:rPr>
                <w:rFonts w:ascii="Arial" w:hAnsi="Arial" w:cs="Arial"/>
                <w:szCs w:val="22"/>
              </w:rPr>
              <w:t>or 1 X 120MW Gas Based Captive Power Plant</w:t>
            </w:r>
          </w:p>
        </w:tc>
      </w:tr>
      <w:tr w:rsidR="005B3AEE" w:rsidRPr="00385396" w:rsidTr="00A27A72">
        <w:trPr>
          <w:trHeight w:val="425"/>
        </w:trPr>
        <w:tc>
          <w:tcPr>
            <w:tcW w:w="2605" w:type="dxa"/>
            <w:shd w:val="clear" w:color="auto" w:fill="auto"/>
            <w:vAlign w:val="center"/>
          </w:tcPr>
          <w:p w:rsidR="005B3AEE" w:rsidRPr="00385396" w:rsidRDefault="005B3AEE" w:rsidP="00A854B5">
            <w:pPr>
              <w:spacing w:after="0" w:line="240" w:lineRule="auto"/>
              <w:ind w:right="171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szCs w:val="22"/>
              </w:rPr>
              <w:t>Customer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5B3AEE" w:rsidRPr="00385396" w:rsidRDefault="005B3AEE" w:rsidP="00A27A72">
            <w:pPr>
              <w:spacing w:after="0" w:line="240" w:lineRule="auto"/>
              <w:ind w:right="77"/>
              <w:jc w:val="center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szCs w:val="22"/>
              </w:rPr>
              <w:t>: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5B3AEE" w:rsidRPr="00385396" w:rsidRDefault="00C87B82" w:rsidP="0005393D">
            <w:pPr>
              <w:spacing w:after="0" w:line="240" w:lineRule="auto"/>
              <w:ind w:right="171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Tata Steel Limited, </w:t>
            </w:r>
            <w:proofErr w:type="spellStart"/>
            <w:r>
              <w:rPr>
                <w:rFonts w:ascii="Arial" w:hAnsi="Arial" w:cs="Arial"/>
                <w:bCs/>
                <w:szCs w:val="22"/>
              </w:rPr>
              <w:t>Kalinganagar</w:t>
            </w:r>
            <w:proofErr w:type="spellEnd"/>
          </w:p>
        </w:tc>
      </w:tr>
      <w:tr w:rsidR="005B3AEE" w:rsidRPr="00385396" w:rsidTr="00A27A72">
        <w:trPr>
          <w:trHeight w:val="425"/>
        </w:trPr>
        <w:tc>
          <w:tcPr>
            <w:tcW w:w="2605" w:type="dxa"/>
            <w:shd w:val="clear" w:color="auto" w:fill="auto"/>
            <w:vAlign w:val="center"/>
          </w:tcPr>
          <w:p w:rsidR="005B3AEE" w:rsidRPr="00385396" w:rsidRDefault="005B3AEE" w:rsidP="00A854B5">
            <w:pPr>
              <w:spacing w:after="0" w:line="240" w:lineRule="auto"/>
              <w:ind w:right="171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szCs w:val="22"/>
              </w:rPr>
              <w:t>Project Location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5B3AEE" w:rsidRPr="00385396" w:rsidRDefault="005B3AEE" w:rsidP="00A27A72">
            <w:pPr>
              <w:spacing w:after="0" w:line="240" w:lineRule="auto"/>
              <w:ind w:right="77"/>
              <w:jc w:val="center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szCs w:val="22"/>
              </w:rPr>
              <w:t>: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5B3AEE" w:rsidRPr="00385396" w:rsidRDefault="00BC5C69" w:rsidP="00E30173">
            <w:pPr>
              <w:spacing w:after="0" w:line="240" w:lineRule="auto"/>
              <w:ind w:right="171"/>
              <w:rPr>
                <w:rFonts w:ascii="Arial" w:hAnsi="Arial" w:cs="Arial"/>
                <w:bCs/>
                <w:color w:val="000000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Cs w:val="22"/>
              </w:rPr>
              <w:t>Kaling</w:t>
            </w:r>
            <w:r w:rsidR="00E30173">
              <w:rPr>
                <w:rFonts w:ascii="Arial" w:hAnsi="Arial" w:cs="Arial"/>
                <w:bCs/>
                <w:color w:val="000000"/>
                <w:szCs w:val="22"/>
              </w:rPr>
              <w:t>a</w:t>
            </w:r>
            <w:r>
              <w:rPr>
                <w:rFonts w:ascii="Arial" w:hAnsi="Arial" w:cs="Arial"/>
                <w:bCs/>
                <w:color w:val="000000"/>
                <w:szCs w:val="22"/>
              </w:rPr>
              <w:t>nagar</w:t>
            </w:r>
            <w:proofErr w:type="spellEnd"/>
            <w:r>
              <w:rPr>
                <w:rFonts w:ascii="Arial" w:hAnsi="Arial" w:cs="Arial"/>
                <w:bCs/>
                <w:color w:val="000000"/>
                <w:szCs w:val="22"/>
              </w:rPr>
              <w:t>, Orissa</w:t>
            </w:r>
          </w:p>
        </w:tc>
      </w:tr>
      <w:tr w:rsidR="005B3AEE" w:rsidRPr="00385396" w:rsidTr="00A27A72">
        <w:trPr>
          <w:trHeight w:val="425"/>
        </w:trPr>
        <w:tc>
          <w:tcPr>
            <w:tcW w:w="2605" w:type="dxa"/>
            <w:shd w:val="clear" w:color="auto" w:fill="auto"/>
            <w:vAlign w:val="center"/>
          </w:tcPr>
          <w:p w:rsidR="005B3AEE" w:rsidRPr="00385396" w:rsidRDefault="005B3AEE" w:rsidP="00A854B5">
            <w:pPr>
              <w:spacing w:after="0" w:line="240" w:lineRule="auto"/>
              <w:ind w:right="171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szCs w:val="22"/>
              </w:rPr>
              <w:t>Plant Capacity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5B3AEE" w:rsidRPr="00385396" w:rsidRDefault="005B3AEE" w:rsidP="00A27A72">
            <w:pPr>
              <w:spacing w:after="0" w:line="240" w:lineRule="auto"/>
              <w:ind w:right="77"/>
              <w:jc w:val="center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szCs w:val="22"/>
              </w:rPr>
              <w:t>:</w:t>
            </w:r>
          </w:p>
        </w:tc>
        <w:tc>
          <w:tcPr>
            <w:tcW w:w="5826" w:type="dxa"/>
            <w:shd w:val="clear" w:color="auto" w:fill="auto"/>
            <w:vAlign w:val="center"/>
          </w:tcPr>
          <w:p w:rsidR="005B3AEE" w:rsidRPr="00385396" w:rsidRDefault="005B7542" w:rsidP="00A854B5">
            <w:pPr>
              <w:spacing w:after="0" w:line="240" w:lineRule="auto"/>
              <w:ind w:right="171"/>
              <w:rPr>
                <w:rFonts w:ascii="Arial" w:hAnsi="Arial" w:cs="Arial"/>
                <w:bCs/>
                <w:color w:val="000000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Cs w:val="22"/>
              </w:rPr>
              <w:t>5 m</w:t>
            </w:r>
            <w:r w:rsidRPr="00E30173">
              <w:rPr>
                <w:rFonts w:ascii="Arial" w:hAnsi="Arial" w:cs="Arial"/>
                <w:bCs/>
                <w:color w:val="000000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bCs/>
                <w:color w:val="000000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bCs/>
                <w:color w:val="000000"/>
                <w:szCs w:val="22"/>
              </w:rPr>
              <w:t>hr</w:t>
            </w:r>
            <w:proofErr w:type="spellEnd"/>
          </w:p>
        </w:tc>
      </w:tr>
    </w:tbl>
    <w:p w:rsidR="004503E6" w:rsidRPr="00385396" w:rsidRDefault="004503E6" w:rsidP="004503E6">
      <w:pPr>
        <w:rPr>
          <w:rFonts w:ascii="Arial" w:hAnsi="Arial" w:cs="Arial"/>
          <w:szCs w:val="22"/>
          <w:lang w:bidi="ar-SA"/>
        </w:rPr>
      </w:pPr>
    </w:p>
    <w:p w:rsidR="004503E6" w:rsidRPr="00385396" w:rsidRDefault="004503E6" w:rsidP="00594E2C">
      <w:pPr>
        <w:spacing w:after="0" w:line="240" w:lineRule="auto"/>
        <w:rPr>
          <w:rFonts w:ascii="Arial" w:hAnsi="Arial" w:cs="Arial"/>
          <w:szCs w:val="22"/>
          <w:lang w:bidi="ar-SA"/>
        </w:rPr>
      </w:pPr>
    </w:p>
    <w:p w:rsidR="00A854B5" w:rsidRPr="00385396" w:rsidRDefault="00A854B5" w:rsidP="0044450B">
      <w:pPr>
        <w:tabs>
          <w:tab w:val="left" w:pos="284"/>
        </w:tabs>
        <w:spacing w:after="0" w:line="240" w:lineRule="auto"/>
        <w:ind w:left="284"/>
        <w:jc w:val="both"/>
        <w:rPr>
          <w:rFonts w:ascii="Arial" w:hAnsi="Arial" w:cs="Arial"/>
          <w:szCs w:val="22"/>
          <w:lang w:bidi="ar-SA"/>
        </w:rPr>
      </w:pPr>
    </w:p>
    <w:p w:rsidR="00A854B5" w:rsidRPr="00385396" w:rsidRDefault="00A854B5" w:rsidP="0044450B">
      <w:pPr>
        <w:tabs>
          <w:tab w:val="left" w:pos="284"/>
        </w:tabs>
        <w:spacing w:after="0" w:line="240" w:lineRule="auto"/>
        <w:ind w:left="284"/>
        <w:jc w:val="both"/>
        <w:rPr>
          <w:rFonts w:ascii="Arial" w:hAnsi="Arial" w:cs="Arial"/>
          <w:szCs w:val="22"/>
          <w:lang w:bidi="ar-SA"/>
        </w:rPr>
      </w:pPr>
    </w:p>
    <w:p w:rsidR="00A854B5" w:rsidRPr="00385396" w:rsidRDefault="00A854B5" w:rsidP="0044450B">
      <w:pPr>
        <w:tabs>
          <w:tab w:val="left" w:pos="284"/>
        </w:tabs>
        <w:spacing w:after="0" w:line="240" w:lineRule="auto"/>
        <w:ind w:left="284"/>
        <w:jc w:val="both"/>
        <w:rPr>
          <w:rFonts w:ascii="Arial" w:hAnsi="Arial" w:cs="Arial"/>
          <w:szCs w:val="22"/>
          <w:lang w:bidi="ar-SA"/>
        </w:rPr>
      </w:pPr>
    </w:p>
    <w:p w:rsidR="00A854B5" w:rsidRPr="00385396" w:rsidRDefault="00A854B5" w:rsidP="0044450B">
      <w:pPr>
        <w:tabs>
          <w:tab w:val="left" w:pos="284"/>
        </w:tabs>
        <w:spacing w:after="0" w:line="240" w:lineRule="auto"/>
        <w:ind w:left="284"/>
        <w:jc w:val="both"/>
        <w:rPr>
          <w:rFonts w:ascii="Arial" w:hAnsi="Arial" w:cs="Arial"/>
          <w:szCs w:val="22"/>
          <w:lang w:bidi="ar-SA"/>
        </w:rPr>
      </w:pPr>
    </w:p>
    <w:p w:rsidR="00A854B5" w:rsidRPr="00385396" w:rsidRDefault="00A854B5" w:rsidP="0044450B">
      <w:pPr>
        <w:tabs>
          <w:tab w:val="left" w:pos="284"/>
        </w:tabs>
        <w:spacing w:after="0" w:line="240" w:lineRule="auto"/>
        <w:ind w:left="284"/>
        <w:jc w:val="both"/>
        <w:rPr>
          <w:rFonts w:ascii="Arial" w:hAnsi="Arial" w:cs="Arial"/>
          <w:szCs w:val="22"/>
          <w:lang w:bidi="ar-SA"/>
        </w:rPr>
      </w:pPr>
    </w:p>
    <w:p w:rsidR="00A854B5" w:rsidRPr="00385396" w:rsidRDefault="00A854B5" w:rsidP="0044450B">
      <w:pPr>
        <w:tabs>
          <w:tab w:val="left" w:pos="284"/>
        </w:tabs>
        <w:spacing w:after="0" w:line="240" w:lineRule="auto"/>
        <w:ind w:left="284"/>
        <w:jc w:val="both"/>
        <w:rPr>
          <w:rFonts w:ascii="Arial" w:hAnsi="Arial" w:cs="Arial"/>
          <w:szCs w:val="22"/>
          <w:lang w:bidi="ar-SA"/>
        </w:rPr>
      </w:pPr>
    </w:p>
    <w:p w:rsidR="008409CA" w:rsidRPr="00C56CF0" w:rsidRDefault="008409CA" w:rsidP="00437BBE">
      <w:pPr>
        <w:spacing w:after="0" w:line="240" w:lineRule="auto"/>
        <w:ind w:left="720"/>
        <w:jc w:val="both"/>
        <w:rPr>
          <w:rFonts w:ascii="Arial" w:hAnsi="Arial" w:cs="Arial"/>
          <w:szCs w:val="22"/>
          <w:lang w:bidi="ar-SA"/>
        </w:rPr>
      </w:pPr>
    </w:p>
    <w:p w:rsidR="00BA0E33" w:rsidRPr="00385396" w:rsidRDefault="00BA0E33" w:rsidP="00F61B77">
      <w:pPr>
        <w:pStyle w:val="ListParagraph"/>
        <w:numPr>
          <w:ilvl w:val="0"/>
          <w:numId w:val="28"/>
        </w:numPr>
        <w:spacing w:after="0" w:line="240" w:lineRule="auto"/>
        <w:ind w:left="720" w:right="158" w:hanging="720"/>
        <w:contextualSpacing w:val="0"/>
        <w:jc w:val="both"/>
        <w:rPr>
          <w:rFonts w:ascii="Arial" w:hAnsi="Arial" w:cs="Arial"/>
          <w:b/>
          <w:szCs w:val="22"/>
          <w:u w:val="single"/>
        </w:rPr>
      </w:pPr>
      <w:r w:rsidRPr="00385396">
        <w:rPr>
          <w:rFonts w:ascii="Arial" w:hAnsi="Arial" w:cs="Arial"/>
          <w:b/>
          <w:szCs w:val="22"/>
          <w:u w:val="single"/>
        </w:rPr>
        <w:t>DESIGN PARAMETERS</w:t>
      </w:r>
    </w:p>
    <w:p w:rsidR="005B3AEE" w:rsidRPr="00385396" w:rsidRDefault="005B3AEE" w:rsidP="00594E2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Cs w:val="22"/>
          <w:u w:val="single"/>
        </w:rPr>
      </w:pPr>
    </w:p>
    <w:p w:rsidR="00BA0E33" w:rsidRPr="00385396" w:rsidRDefault="008476FC" w:rsidP="00310954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1260" w:hanging="540"/>
        <w:jc w:val="both"/>
        <w:rPr>
          <w:rFonts w:ascii="Arial" w:hAnsi="Arial" w:cs="Arial"/>
          <w:bCs/>
          <w:szCs w:val="22"/>
          <w:u w:val="single"/>
        </w:rPr>
      </w:pPr>
      <w:r>
        <w:rPr>
          <w:rFonts w:ascii="Arial" w:hAnsi="Arial" w:cs="Arial"/>
          <w:bCs/>
          <w:szCs w:val="22"/>
          <w:u w:val="single"/>
        </w:rPr>
        <w:t>Inlet Effluent Quality</w:t>
      </w:r>
    </w:p>
    <w:p w:rsidR="005B3AEE" w:rsidRPr="00385396" w:rsidRDefault="005B3AEE" w:rsidP="009171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Cs w:val="22"/>
          <w:u w:val="single"/>
        </w:rPr>
      </w:pPr>
    </w:p>
    <w:tbl>
      <w:tblPr>
        <w:tblStyle w:val="TableGrid"/>
        <w:tblpPr w:leftFromText="180" w:rightFromText="180" w:vertAnchor="text" w:horzAnchor="margin" w:tblpX="798" w:tblpY="37"/>
        <w:tblW w:w="0" w:type="auto"/>
        <w:tblLook w:val="04A0" w:firstRow="1" w:lastRow="0" w:firstColumn="1" w:lastColumn="0" w:noHBand="0" w:noVBand="1"/>
      </w:tblPr>
      <w:tblGrid>
        <w:gridCol w:w="985"/>
        <w:gridCol w:w="3690"/>
        <w:gridCol w:w="1890"/>
        <w:gridCol w:w="1980"/>
      </w:tblGrid>
      <w:tr w:rsidR="005B3AEE" w:rsidRPr="00385396" w:rsidTr="00CD5E5E">
        <w:trPr>
          <w:trHeight w:val="395"/>
        </w:trPr>
        <w:tc>
          <w:tcPr>
            <w:tcW w:w="985" w:type="dxa"/>
            <w:vAlign w:val="center"/>
          </w:tcPr>
          <w:p w:rsidR="005B3AEE" w:rsidRPr="00385396" w:rsidRDefault="005B3AEE" w:rsidP="00283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385396">
              <w:rPr>
                <w:rFonts w:ascii="Arial" w:hAnsi="Arial" w:cs="Arial"/>
                <w:b/>
                <w:bCs/>
                <w:szCs w:val="22"/>
              </w:rPr>
              <w:t>Sl. No.</w:t>
            </w:r>
          </w:p>
        </w:tc>
        <w:tc>
          <w:tcPr>
            <w:tcW w:w="3690" w:type="dxa"/>
            <w:vAlign w:val="center"/>
          </w:tcPr>
          <w:p w:rsidR="005B3AEE" w:rsidRPr="00385396" w:rsidRDefault="005B3AEE" w:rsidP="00283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385396">
              <w:rPr>
                <w:rFonts w:ascii="Arial" w:hAnsi="Arial" w:cs="Arial"/>
                <w:b/>
                <w:bCs/>
                <w:szCs w:val="22"/>
              </w:rPr>
              <w:t>Parameter</w:t>
            </w:r>
          </w:p>
        </w:tc>
        <w:tc>
          <w:tcPr>
            <w:tcW w:w="1890" w:type="dxa"/>
            <w:vAlign w:val="center"/>
          </w:tcPr>
          <w:p w:rsidR="00A12066" w:rsidRPr="00385396" w:rsidRDefault="005B3AEE" w:rsidP="0016408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385396">
              <w:rPr>
                <w:rFonts w:ascii="Arial" w:hAnsi="Arial" w:cs="Arial"/>
                <w:b/>
                <w:bCs/>
                <w:szCs w:val="22"/>
              </w:rPr>
              <w:t xml:space="preserve">Unit </w:t>
            </w:r>
          </w:p>
        </w:tc>
        <w:tc>
          <w:tcPr>
            <w:tcW w:w="1980" w:type="dxa"/>
            <w:vAlign w:val="center"/>
          </w:tcPr>
          <w:p w:rsidR="005B3AEE" w:rsidRPr="00385396" w:rsidRDefault="007C69ED" w:rsidP="00283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385396">
              <w:rPr>
                <w:rFonts w:ascii="Arial" w:hAnsi="Arial" w:cs="Arial"/>
                <w:b/>
                <w:bCs/>
                <w:szCs w:val="22"/>
              </w:rPr>
              <w:t>Range</w:t>
            </w:r>
          </w:p>
        </w:tc>
      </w:tr>
      <w:tr w:rsidR="003E04A1" w:rsidRPr="00385396" w:rsidTr="00CD5E5E">
        <w:trPr>
          <w:trHeight w:val="395"/>
        </w:trPr>
        <w:tc>
          <w:tcPr>
            <w:tcW w:w="985" w:type="dxa"/>
            <w:vAlign w:val="center"/>
          </w:tcPr>
          <w:p w:rsidR="003E04A1" w:rsidRPr="00385396" w:rsidRDefault="003E04A1" w:rsidP="00283F7A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3690" w:type="dxa"/>
            <w:vAlign w:val="center"/>
          </w:tcPr>
          <w:p w:rsidR="003E04A1" w:rsidRPr="00385396" w:rsidRDefault="00F565CA" w:rsidP="00E4794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pH</w:t>
            </w:r>
          </w:p>
        </w:tc>
        <w:tc>
          <w:tcPr>
            <w:tcW w:w="1890" w:type="dxa"/>
            <w:vAlign w:val="center"/>
          </w:tcPr>
          <w:p w:rsidR="003E04A1" w:rsidRPr="00385396" w:rsidRDefault="00F565CA" w:rsidP="00283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-</w:t>
            </w:r>
          </w:p>
        </w:tc>
        <w:tc>
          <w:tcPr>
            <w:tcW w:w="1980" w:type="dxa"/>
            <w:vAlign w:val="center"/>
          </w:tcPr>
          <w:p w:rsidR="003E04A1" w:rsidRPr="00385396" w:rsidRDefault="00F565CA" w:rsidP="00283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6.5 - 8</w:t>
            </w:r>
          </w:p>
        </w:tc>
      </w:tr>
      <w:tr w:rsidR="00F565CA" w:rsidRPr="00385396" w:rsidTr="00CD5E5E">
        <w:trPr>
          <w:trHeight w:val="350"/>
        </w:trPr>
        <w:tc>
          <w:tcPr>
            <w:tcW w:w="985" w:type="dxa"/>
            <w:vAlign w:val="center"/>
          </w:tcPr>
          <w:p w:rsidR="00F565CA" w:rsidRPr="00385396" w:rsidRDefault="00F565CA" w:rsidP="00F565CA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3690" w:type="dxa"/>
            <w:vAlign w:val="center"/>
          </w:tcPr>
          <w:p w:rsidR="00F565CA" w:rsidRPr="00385396" w:rsidRDefault="00F565CA" w:rsidP="00F565C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Oil and Grease</w:t>
            </w:r>
          </w:p>
        </w:tc>
        <w:tc>
          <w:tcPr>
            <w:tcW w:w="1890" w:type="dxa"/>
            <w:vAlign w:val="center"/>
          </w:tcPr>
          <w:p w:rsidR="00F565CA" w:rsidRPr="00385396" w:rsidRDefault="00F565CA" w:rsidP="00F565C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ppm</w:t>
            </w:r>
          </w:p>
        </w:tc>
        <w:tc>
          <w:tcPr>
            <w:tcW w:w="1980" w:type="dxa"/>
            <w:vAlign w:val="center"/>
          </w:tcPr>
          <w:p w:rsidR="00F565CA" w:rsidRPr="00385396" w:rsidRDefault="00D70347" w:rsidP="00F565C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150</w:t>
            </w:r>
          </w:p>
        </w:tc>
      </w:tr>
      <w:tr w:rsidR="00F565CA" w:rsidRPr="00385396" w:rsidTr="00CD5E5E">
        <w:trPr>
          <w:trHeight w:val="350"/>
        </w:trPr>
        <w:tc>
          <w:tcPr>
            <w:tcW w:w="985" w:type="dxa"/>
            <w:vAlign w:val="center"/>
          </w:tcPr>
          <w:p w:rsidR="00F565CA" w:rsidRPr="00385396" w:rsidRDefault="00F565CA" w:rsidP="00F565CA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3690" w:type="dxa"/>
            <w:vAlign w:val="center"/>
          </w:tcPr>
          <w:p w:rsidR="00F565CA" w:rsidRPr="00385396" w:rsidRDefault="00F565CA" w:rsidP="00F565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Total Suspended Solids</w:t>
            </w:r>
          </w:p>
        </w:tc>
        <w:tc>
          <w:tcPr>
            <w:tcW w:w="1890" w:type="dxa"/>
            <w:vAlign w:val="center"/>
          </w:tcPr>
          <w:p w:rsidR="00F565CA" w:rsidRPr="00385396" w:rsidRDefault="00F565CA" w:rsidP="00F565C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ppm</w:t>
            </w:r>
          </w:p>
        </w:tc>
        <w:tc>
          <w:tcPr>
            <w:tcW w:w="1980" w:type="dxa"/>
            <w:vAlign w:val="center"/>
          </w:tcPr>
          <w:p w:rsidR="00F565CA" w:rsidRPr="00385396" w:rsidRDefault="00D70347" w:rsidP="00F565C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200</w:t>
            </w:r>
          </w:p>
        </w:tc>
      </w:tr>
      <w:tr w:rsidR="005B3AEE" w:rsidRPr="00385396" w:rsidTr="00CD5E5E">
        <w:trPr>
          <w:trHeight w:val="350"/>
        </w:trPr>
        <w:tc>
          <w:tcPr>
            <w:tcW w:w="985" w:type="dxa"/>
            <w:vAlign w:val="center"/>
          </w:tcPr>
          <w:p w:rsidR="005B3AEE" w:rsidRPr="00385396" w:rsidRDefault="005B3AEE" w:rsidP="00283F7A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3690" w:type="dxa"/>
            <w:vAlign w:val="center"/>
          </w:tcPr>
          <w:p w:rsidR="005B3AEE" w:rsidRPr="00385396" w:rsidRDefault="009D2EF0" w:rsidP="00283F7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Viscosity of effluent</w:t>
            </w:r>
          </w:p>
        </w:tc>
        <w:tc>
          <w:tcPr>
            <w:tcW w:w="1890" w:type="dxa"/>
            <w:vAlign w:val="center"/>
          </w:tcPr>
          <w:p w:rsidR="005B3AEE" w:rsidRPr="00385396" w:rsidRDefault="009D2EF0" w:rsidP="00283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szCs w:val="22"/>
              </w:rPr>
              <w:t>cp</w:t>
            </w:r>
            <w:proofErr w:type="spellEnd"/>
          </w:p>
        </w:tc>
        <w:tc>
          <w:tcPr>
            <w:tcW w:w="1980" w:type="dxa"/>
            <w:vAlign w:val="center"/>
          </w:tcPr>
          <w:p w:rsidR="005B3AEE" w:rsidRPr="00385396" w:rsidRDefault="009D2EF0" w:rsidP="00283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1</w:t>
            </w:r>
          </w:p>
        </w:tc>
      </w:tr>
      <w:tr w:rsidR="003E04A1" w:rsidRPr="00385396" w:rsidTr="00CD5E5E">
        <w:trPr>
          <w:trHeight w:val="350"/>
        </w:trPr>
        <w:tc>
          <w:tcPr>
            <w:tcW w:w="985" w:type="dxa"/>
            <w:vAlign w:val="center"/>
          </w:tcPr>
          <w:p w:rsidR="003E04A1" w:rsidRPr="00385396" w:rsidRDefault="003E04A1" w:rsidP="00283F7A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3690" w:type="dxa"/>
            <w:vAlign w:val="center"/>
          </w:tcPr>
          <w:p w:rsidR="003E04A1" w:rsidRPr="00385396" w:rsidRDefault="009D2EF0" w:rsidP="00283F7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Temperature of effluent</w:t>
            </w:r>
          </w:p>
        </w:tc>
        <w:tc>
          <w:tcPr>
            <w:tcW w:w="1890" w:type="dxa"/>
            <w:vAlign w:val="center"/>
          </w:tcPr>
          <w:p w:rsidR="003E04A1" w:rsidRPr="00385396" w:rsidRDefault="009D2EF0" w:rsidP="00283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Calibri" w:hAnsi="Calibri" w:cs="Arial"/>
                <w:bCs/>
                <w:szCs w:val="22"/>
              </w:rPr>
              <w:t>°</w:t>
            </w:r>
            <w:r>
              <w:rPr>
                <w:rFonts w:ascii="Arial" w:hAnsi="Arial" w:cs="Arial"/>
                <w:bCs/>
                <w:szCs w:val="22"/>
              </w:rPr>
              <w:t xml:space="preserve"> C</w:t>
            </w:r>
          </w:p>
        </w:tc>
        <w:tc>
          <w:tcPr>
            <w:tcW w:w="1980" w:type="dxa"/>
            <w:vAlign w:val="center"/>
          </w:tcPr>
          <w:p w:rsidR="003E04A1" w:rsidRPr="00385396" w:rsidRDefault="009D2EF0" w:rsidP="00283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Ambient</w:t>
            </w:r>
          </w:p>
        </w:tc>
      </w:tr>
      <w:tr w:rsidR="003E04A1" w:rsidRPr="00385396" w:rsidTr="00CD5E5E">
        <w:trPr>
          <w:trHeight w:val="350"/>
        </w:trPr>
        <w:tc>
          <w:tcPr>
            <w:tcW w:w="985" w:type="dxa"/>
            <w:vAlign w:val="center"/>
          </w:tcPr>
          <w:p w:rsidR="003E04A1" w:rsidRPr="00385396" w:rsidRDefault="003E04A1" w:rsidP="00283F7A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3690" w:type="dxa"/>
            <w:vAlign w:val="center"/>
          </w:tcPr>
          <w:p w:rsidR="003E04A1" w:rsidRPr="00385396" w:rsidRDefault="008F04DE" w:rsidP="00283F7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Specific gravity</w:t>
            </w:r>
          </w:p>
        </w:tc>
        <w:tc>
          <w:tcPr>
            <w:tcW w:w="1890" w:type="dxa"/>
            <w:vAlign w:val="center"/>
          </w:tcPr>
          <w:p w:rsidR="003E04A1" w:rsidRPr="00385396" w:rsidRDefault="003B0AC5" w:rsidP="00283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-</w:t>
            </w:r>
          </w:p>
        </w:tc>
        <w:tc>
          <w:tcPr>
            <w:tcW w:w="1980" w:type="dxa"/>
            <w:vAlign w:val="center"/>
          </w:tcPr>
          <w:p w:rsidR="003E04A1" w:rsidRPr="00385396" w:rsidRDefault="0077523A" w:rsidP="00283F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0.9</w:t>
            </w:r>
          </w:p>
        </w:tc>
      </w:tr>
    </w:tbl>
    <w:p w:rsidR="00315472" w:rsidRPr="00385396" w:rsidRDefault="00315472" w:rsidP="000F48CF">
      <w:pPr>
        <w:autoSpaceDE w:val="0"/>
        <w:autoSpaceDN w:val="0"/>
        <w:adjustRightInd w:val="0"/>
        <w:spacing w:after="0"/>
        <w:ind w:left="567"/>
        <w:jc w:val="both"/>
        <w:rPr>
          <w:rFonts w:ascii="Arial" w:hAnsi="Arial" w:cs="Arial"/>
          <w:bCs/>
          <w:szCs w:val="22"/>
          <w:u w:val="single"/>
        </w:rPr>
      </w:pPr>
    </w:p>
    <w:p w:rsidR="00315472" w:rsidRPr="00385396" w:rsidRDefault="00315472" w:rsidP="000F48CF">
      <w:pPr>
        <w:autoSpaceDE w:val="0"/>
        <w:autoSpaceDN w:val="0"/>
        <w:adjustRightInd w:val="0"/>
        <w:spacing w:after="0"/>
        <w:ind w:left="567"/>
        <w:jc w:val="both"/>
        <w:rPr>
          <w:rFonts w:ascii="Arial" w:hAnsi="Arial" w:cs="Arial"/>
          <w:bCs/>
          <w:szCs w:val="22"/>
          <w:u w:val="single"/>
        </w:rPr>
      </w:pPr>
    </w:p>
    <w:p w:rsidR="002016ED" w:rsidRPr="00385396" w:rsidRDefault="002016ED" w:rsidP="002016ED">
      <w:pPr>
        <w:pStyle w:val="ListParagraph"/>
        <w:autoSpaceDE w:val="0"/>
        <w:autoSpaceDN w:val="0"/>
        <w:adjustRightInd w:val="0"/>
        <w:spacing w:after="0" w:line="240" w:lineRule="auto"/>
        <w:ind w:left="1287"/>
        <w:jc w:val="both"/>
        <w:rPr>
          <w:rFonts w:ascii="Arial" w:hAnsi="Arial" w:cs="Arial"/>
          <w:bCs/>
          <w:szCs w:val="22"/>
          <w:u w:val="single"/>
        </w:rPr>
      </w:pPr>
    </w:p>
    <w:p w:rsidR="00BA0E33" w:rsidRPr="00385396" w:rsidRDefault="00BA0E33" w:rsidP="0069752D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1260" w:hanging="540"/>
        <w:jc w:val="both"/>
        <w:rPr>
          <w:rFonts w:ascii="Arial" w:hAnsi="Arial" w:cs="Arial"/>
          <w:bCs/>
          <w:szCs w:val="22"/>
          <w:u w:val="single"/>
        </w:rPr>
      </w:pPr>
      <w:r w:rsidRPr="00385396">
        <w:rPr>
          <w:rFonts w:ascii="Arial" w:hAnsi="Arial" w:cs="Arial"/>
          <w:bCs/>
          <w:szCs w:val="22"/>
          <w:u w:val="single"/>
        </w:rPr>
        <w:t xml:space="preserve">Guaranteed </w:t>
      </w:r>
      <w:r w:rsidR="00BA7B6C">
        <w:rPr>
          <w:rFonts w:ascii="Arial" w:hAnsi="Arial" w:cs="Arial"/>
          <w:bCs/>
          <w:szCs w:val="22"/>
          <w:u w:val="single"/>
        </w:rPr>
        <w:t>Treated</w:t>
      </w:r>
      <w:r w:rsidR="00E93980">
        <w:rPr>
          <w:rFonts w:ascii="Arial" w:hAnsi="Arial" w:cs="Arial"/>
          <w:bCs/>
          <w:szCs w:val="22"/>
          <w:u w:val="single"/>
        </w:rPr>
        <w:t xml:space="preserve"> Effluent Quality</w:t>
      </w:r>
      <w:r w:rsidRPr="00385396">
        <w:rPr>
          <w:rFonts w:ascii="Arial" w:hAnsi="Arial" w:cs="Arial"/>
          <w:bCs/>
          <w:szCs w:val="22"/>
          <w:u w:val="single"/>
        </w:rPr>
        <w:t xml:space="preserve">: </w:t>
      </w:r>
    </w:p>
    <w:p w:rsidR="000F48CF" w:rsidRPr="00385396" w:rsidRDefault="000F48CF" w:rsidP="00C6693D">
      <w:pPr>
        <w:autoSpaceDE w:val="0"/>
        <w:autoSpaceDN w:val="0"/>
        <w:adjustRightInd w:val="0"/>
        <w:spacing w:after="0" w:line="240" w:lineRule="auto"/>
        <w:ind w:left="562"/>
        <w:jc w:val="both"/>
        <w:rPr>
          <w:rFonts w:ascii="Arial" w:hAnsi="Arial" w:cs="Arial"/>
          <w:bCs/>
          <w:szCs w:val="22"/>
          <w:u w:val="single"/>
        </w:rPr>
      </w:pPr>
    </w:p>
    <w:tbl>
      <w:tblPr>
        <w:tblStyle w:val="TableGrid"/>
        <w:tblW w:w="8505" w:type="dxa"/>
        <w:tblInd w:w="988" w:type="dxa"/>
        <w:tblLook w:val="04A0" w:firstRow="1" w:lastRow="0" w:firstColumn="1" w:lastColumn="0" w:noHBand="0" w:noVBand="1"/>
      </w:tblPr>
      <w:tblGrid>
        <w:gridCol w:w="907"/>
        <w:gridCol w:w="3343"/>
        <w:gridCol w:w="1703"/>
        <w:gridCol w:w="2552"/>
      </w:tblGrid>
      <w:tr w:rsidR="00BA0E33" w:rsidRPr="00385396" w:rsidTr="002016ED">
        <w:trPr>
          <w:trHeight w:val="422"/>
        </w:trPr>
        <w:tc>
          <w:tcPr>
            <w:tcW w:w="907" w:type="dxa"/>
            <w:vAlign w:val="center"/>
          </w:tcPr>
          <w:p w:rsidR="00BA0E33" w:rsidRPr="00385396" w:rsidRDefault="00BA0E33" w:rsidP="007056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385396">
              <w:rPr>
                <w:rFonts w:ascii="Arial" w:hAnsi="Arial" w:cs="Arial"/>
                <w:b/>
                <w:bCs/>
                <w:szCs w:val="22"/>
              </w:rPr>
              <w:t>Sl. No.</w:t>
            </w:r>
          </w:p>
        </w:tc>
        <w:tc>
          <w:tcPr>
            <w:tcW w:w="3343" w:type="dxa"/>
            <w:vAlign w:val="center"/>
          </w:tcPr>
          <w:p w:rsidR="00BA0E33" w:rsidRPr="00385396" w:rsidRDefault="00BA0E33" w:rsidP="007056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385396">
              <w:rPr>
                <w:rFonts w:ascii="Arial" w:hAnsi="Arial" w:cs="Arial"/>
                <w:b/>
                <w:bCs/>
                <w:szCs w:val="22"/>
              </w:rPr>
              <w:t>Parameter</w:t>
            </w:r>
          </w:p>
        </w:tc>
        <w:tc>
          <w:tcPr>
            <w:tcW w:w="1703" w:type="dxa"/>
            <w:vAlign w:val="center"/>
          </w:tcPr>
          <w:p w:rsidR="00BA0E33" w:rsidRPr="00385396" w:rsidRDefault="00BA0E33" w:rsidP="0016408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385396">
              <w:rPr>
                <w:rFonts w:ascii="Arial" w:hAnsi="Arial" w:cs="Arial"/>
                <w:b/>
                <w:bCs/>
                <w:szCs w:val="22"/>
              </w:rPr>
              <w:t xml:space="preserve">Unit </w:t>
            </w:r>
          </w:p>
        </w:tc>
        <w:tc>
          <w:tcPr>
            <w:tcW w:w="2552" w:type="dxa"/>
            <w:vAlign w:val="center"/>
          </w:tcPr>
          <w:p w:rsidR="00BA0E33" w:rsidRPr="00385396" w:rsidRDefault="004D3258" w:rsidP="004D32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Value</w:t>
            </w:r>
          </w:p>
        </w:tc>
      </w:tr>
      <w:tr w:rsidR="00BA0E33" w:rsidRPr="00385396" w:rsidTr="002016ED">
        <w:trPr>
          <w:trHeight w:val="350"/>
        </w:trPr>
        <w:tc>
          <w:tcPr>
            <w:tcW w:w="907" w:type="dxa"/>
            <w:vAlign w:val="center"/>
          </w:tcPr>
          <w:p w:rsidR="00BA0E33" w:rsidRPr="00385396" w:rsidRDefault="00BA0E33" w:rsidP="007056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  <w:r w:rsidRPr="00385396">
              <w:rPr>
                <w:rFonts w:ascii="Arial" w:hAnsi="Arial" w:cs="Arial"/>
                <w:bCs/>
                <w:szCs w:val="22"/>
              </w:rPr>
              <w:t>1</w:t>
            </w:r>
          </w:p>
        </w:tc>
        <w:tc>
          <w:tcPr>
            <w:tcW w:w="3343" w:type="dxa"/>
            <w:vAlign w:val="center"/>
          </w:tcPr>
          <w:p w:rsidR="00BA0E33" w:rsidRPr="00385396" w:rsidRDefault="008B083F" w:rsidP="0070564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Oil and Grease</w:t>
            </w:r>
          </w:p>
        </w:tc>
        <w:tc>
          <w:tcPr>
            <w:tcW w:w="1703" w:type="dxa"/>
            <w:vAlign w:val="center"/>
          </w:tcPr>
          <w:p w:rsidR="00BA0E33" w:rsidRPr="00385396" w:rsidRDefault="008B083F" w:rsidP="007056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ppm</w:t>
            </w:r>
          </w:p>
        </w:tc>
        <w:tc>
          <w:tcPr>
            <w:tcW w:w="2552" w:type="dxa"/>
            <w:vAlign w:val="center"/>
          </w:tcPr>
          <w:p w:rsidR="00BA0E33" w:rsidRPr="00385396" w:rsidRDefault="008B083F" w:rsidP="00DC33A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&lt; 10</w:t>
            </w:r>
          </w:p>
        </w:tc>
      </w:tr>
      <w:tr w:rsidR="00BA0E33" w:rsidRPr="00385396" w:rsidTr="002016ED">
        <w:trPr>
          <w:trHeight w:val="350"/>
        </w:trPr>
        <w:tc>
          <w:tcPr>
            <w:tcW w:w="907" w:type="dxa"/>
            <w:vAlign w:val="center"/>
          </w:tcPr>
          <w:p w:rsidR="00BA0E33" w:rsidRPr="00385396" w:rsidRDefault="00BA0E33" w:rsidP="007056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  <w:r w:rsidRPr="00385396">
              <w:rPr>
                <w:rFonts w:ascii="Arial" w:hAnsi="Arial" w:cs="Arial"/>
                <w:bCs/>
                <w:szCs w:val="22"/>
              </w:rPr>
              <w:t>2</w:t>
            </w:r>
          </w:p>
        </w:tc>
        <w:tc>
          <w:tcPr>
            <w:tcW w:w="3343" w:type="dxa"/>
            <w:vAlign w:val="center"/>
          </w:tcPr>
          <w:p w:rsidR="00BA0E33" w:rsidRPr="00385396" w:rsidRDefault="00564A7F" w:rsidP="0070564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Total Suspended Solids</w:t>
            </w:r>
          </w:p>
        </w:tc>
        <w:tc>
          <w:tcPr>
            <w:tcW w:w="1703" w:type="dxa"/>
            <w:vAlign w:val="center"/>
          </w:tcPr>
          <w:p w:rsidR="00BA0E33" w:rsidRPr="00385396" w:rsidRDefault="00564A7F" w:rsidP="007056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ppm</w:t>
            </w:r>
          </w:p>
        </w:tc>
        <w:tc>
          <w:tcPr>
            <w:tcW w:w="2552" w:type="dxa"/>
            <w:vAlign w:val="center"/>
          </w:tcPr>
          <w:p w:rsidR="00BA0E33" w:rsidRPr="00385396" w:rsidRDefault="00564A7F" w:rsidP="007056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100</w:t>
            </w:r>
          </w:p>
        </w:tc>
      </w:tr>
    </w:tbl>
    <w:p w:rsidR="00DC33A7" w:rsidRPr="00385396" w:rsidRDefault="00DC33A7" w:rsidP="00594E2C">
      <w:pPr>
        <w:spacing w:after="0" w:line="240" w:lineRule="auto"/>
        <w:rPr>
          <w:rFonts w:ascii="Arial" w:hAnsi="Arial" w:cs="Arial"/>
          <w:szCs w:val="22"/>
          <w:lang w:bidi="ar-SA"/>
        </w:rPr>
      </w:pPr>
    </w:p>
    <w:p w:rsidR="002016ED" w:rsidRPr="00385396" w:rsidRDefault="007A26FE" w:rsidP="0069752D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1260" w:hanging="540"/>
        <w:jc w:val="both"/>
        <w:rPr>
          <w:rFonts w:ascii="Arial" w:hAnsi="Arial" w:cs="Arial"/>
          <w:bCs/>
          <w:szCs w:val="22"/>
          <w:u w:val="single"/>
        </w:rPr>
      </w:pPr>
      <w:r>
        <w:rPr>
          <w:rFonts w:ascii="Arial" w:hAnsi="Arial" w:cs="Arial"/>
          <w:bCs/>
          <w:szCs w:val="22"/>
          <w:u w:val="single"/>
        </w:rPr>
        <w:t xml:space="preserve">Design </w:t>
      </w:r>
      <w:r w:rsidR="00FB6B3A">
        <w:rPr>
          <w:rFonts w:ascii="Arial" w:hAnsi="Arial" w:cs="Arial"/>
          <w:bCs/>
          <w:szCs w:val="22"/>
          <w:u w:val="single"/>
        </w:rPr>
        <w:t>Data</w:t>
      </w:r>
    </w:p>
    <w:p w:rsidR="002016ED" w:rsidRPr="00385396" w:rsidRDefault="002016ED" w:rsidP="002016ED">
      <w:pPr>
        <w:pStyle w:val="ListParagraph"/>
        <w:autoSpaceDE w:val="0"/>
        <w:autoSpaceDN w:val="0"/>
        <w:adjustRightInd w:val="0"/>
        <w:spacing w:after="0" w:line="240" w:lineRule="auto"/>
        <w:ind w:left="1287"/>
        <w:jc w:val="both"/>
        <w:rPr>
          <w:rFonts w:ascii="Arial" w:hAnsi="Arial" w:cs="Arial"/>
          <w:bCs/>
          <w:szCs w:val="22"/>
          <w:u w:val="single"/>
        </w:rPr>
      </w:pPr>
    </w:p>
    <w:tbl>
      <w:tblPr>
        <w:tblStyle w:val="TableGrid"/>
        <w:tblW w:w="8505" w:type="dxa"/>
        <w:tblInd w:w="988" w:type="dxa"/>
        <w:tblLook w:val="04A0" w:firstRow="1" w:lastRow="0" w:firstColumn="1" w:lastColumn="0" w:noHBand="0" w:noVBand="1"/>
      </w:tblPr>
      <w:tblGrid>
        <w:gridCol w:w="907"/>
        <w:gridCol w:w="3343"/>
        <w:gridCol w:w="1703"/>
        <w:gridCol w:w="2552"/>
      </w:tblGrid>
      <w:tr w:rsidR="00AC7F6F" w:rsidRPr="00385396" w:rsidTr="002B3C77">
        <w:trPr>
          <w:trHeight w:val="422"/>
        </w:trPr>
        <w:tc>
          <w:tcPr>
            <w:tcW w:w="907" w:type="dxa"/>
            <w:vAlign w:val="center"/>
          </w:tcPr>
          <w:p w:rsidR="00AC7F6F" w:rsidRPr="00385396" w:rsidRDefault="00AC7F6F" w:rsidP="002B3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385396">
              <w:rPr>
                <w:rFonts w:ascii="Arial" w:hAnsi="Arial" w:cs="Arial"/>
                <w:b/>
                <w:bCs/>
                <w:szCs w:val="22"/>
              </w:rPr>
              <w:t>Sl. No.</w:t>
            </w:r>
          </w:p>
        </w:tc>
        <w:tc>
          <w:tcPr>
            <w:tcW w:w="3343" w:type="dxa"/>
            <w:vAlign w:val="center"/>
          </w:tcPr>
          <w:p w:rsidR="00AC7F6F" w:rsidRPr="00385396" w:rsidRDefault="004D09BE" w:rsidP="002B3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Description</w:t>
            </w:r>
          </w:p>
        </w:tc>
        <w:tc>
          <w:tcPr>
            <w:tcW w:w="1703" w:type="dxa"/>
            <w:vAlign w:val="center"/>
          </w:tcPr>
          <w:p w:rsidR="00AC7F6F" w:rsidRPr="00385396" w:rsidRDefault="004D09BE" w:rsidP="002B3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Unit</w:t>
            </w:r>
          </w:p>
        </w:tc>
        <w:tc>
          <w:tcPr>
            <w:tcW w:w="2552" w:type="dxa"/>
            <w:vAlign w:val="center"/>
          </w:tcPr>
          <w:p w:rsidR="00AC7F6F" w:rsidRPr="00385396" w:rsidRDefault="00AC7F6F" w:rsidP="002B3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AC7F6F" w:rsidRPr="00385396" w:rsidTr="002B3C77">
        <w:trPr>
          <w:trHeight w:val="350"/>
        </w:trPr>
        <w:tc>
          <w:tcPr>
            <w:tcW w:w="907" w:type="dxa"/>
            <w:vAlign w:val="center"/>
          </w:tcPr>
          <w:p w:rsidR="00AC7F6F" w:rsidRPr="007A399B" w:rsidRDefault="00AC7F6F" w:rsidP="007A399B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3343" w:type="dxa"/>
            <w:vAlign w:val="center"/>
          </w:tcPr>
          <w:p w:rsidR="00AC7F6F" w:rsidRPr="00385396" w:rsidRDefault="005868D2" w:rsidP="002B3C7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Flow</w:t>
            </w:r>
          </w:p>
        </w:tc>
        <w:tc>
          <w:tcPr>
            <w:tcW w:w="1703" w:type="dxa"/>
            <w:vAlign w:val="center"/>
          </w:tcPr>
          <w:p w:rsidR="00AC7F6F" w:rsidRPr="00385396" w:rsidRDefault="005868D2" w:rsidP="002B3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m</w:t>
            </w:r>
            <w:r w:rsidRPr="005868D2">
              <w:rPr>
                <w:rFonts w:ascii="Arial" w:hAnsi="Arial" w:cs="Arial"/>
                <w:bCs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bCs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bCs/>
                <w:szCs w:val="22"/>
              </w:rPr>
              <w:t>hr</w:t>
            </w:r>
            <w:proofErr w:type="spellEnd"/>
          </w:p>
        </w:tc>
        <w:tc>
          <w:tcPr>
            <w:tcW w:w="2552" w:type="dxa"/>
            <w:vAlign w:val="center"/>
          </w:tcPr>
          <w:p w:rsidR="00AC7F6F" w:rsidRPr="00385396" w:rsidRDefault="00200EC4" w:rsidP="002B3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5</w:t>
            </w:r>
          </w:p>
        </w:tc>
      </w:tr>
      <w:tr w:rsidR="00AC7F6F" w:rsidRPr="00385396" w:rsidTr="002B3C77">
        <w:trPr>
          <w:trHeight w:val="350"/>
        </w:trPr>
        <w:tc>
          <w:tcPr>
            <w:tcW w:w="907" w:type="dxa"/>
            <w:vAlign w:val="center"/>
          </w:tcPr>
          <w:p w:rsidR="00AC7F6F" w:rsidRPr="00385396" w:rsidRDefault="00AC7F6F" w:rsidP="007A399B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3343" w:type="dxa"/>
            <w:vAlign w:val="center"/>
          </w:tcPr>
          <w:p w:rsidR="00AC7F6F" w:rsidRPr="00385396" w:rsidRDefault="00C76B76" w:rsidP="002B3C7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Number of tanks</w:t>
            </w:r>
          </w:p>
        </w:tc>
        <w:tc>
          <w:tcPr>
            <w:tcW w:w="1703" w:type="dxa"/>
            <w:vAlign w:val="center"/>
          </w:tcPr>
          <w:p w:rsidR="00AC7F6F" w:rsidRPr="00385396" w:rsidRDefault="00C76B76" w:rsidP="002B3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No.</w:t>
            </w:r>
          </w:p>
        </w:tc>
        <w:tc>
          <w:tcPr>
            <w:tcW w:w="2552" w:type="dxa"/>
            <w:vAlign w:val="center"/>
          </w:tcPr>
          <w:p w:rsidR="00AC7F6F" w:rsidRPr="00385396" w:rsidRDefault="00C76B76" w:rsidP="002B3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1</w:t>
            </w:r>
          </w:p>
        </w:tc>
      </w:tr>
      <w:tr w:rsidR="007A399B" w:rsidRPr="00385396" w:rsidTr="002B3C77">
        <w:trPr>
          <w:trHeight w:val="350"/>
        </w:trPr>
        <w:tc>
          <w:tcPr>
            <w:tcW w:w="907" w:type="dxa"/>
            <w:vAlign w:val="center"/>
          </w:tcPr>
          <w:p w:rsidR="007A399B" w:rsidRPr="00385396" w:rsidRDefault="007A399B" w:rsidP="00AB0D61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3343" w:type="dxa"/>
            <w:vAlign w:val="center"/>
          </w:tcPr>
          <w:p w:rsidR="007A399B" w:rsidRDefault="00AB0D61" w:rsidP="002B3C7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Type of flow</w:t>
            </w:r>
          </w:p>
        </w:tc>
        <w:tc>
          <w:tcPr>
            <w:tcW w:w="1703" w:type="dxa"/>
            <w:vAlign w:val="center"/>
          </w:tcPr>
          <w:p w:rsidR="007A399B" w:rsidRDefault="007A399B" w:rsidP="002B3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7A399B" w:rsidRDefault="00AB0D61" w:rsidP="002B3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Counter current</w:t>
            </w:r>
          </w:p>
        </w:tc>
      </w:tr>
      <w:tr w:rsidR="00191406" w:rsidRPr="00385396" w:rsidTr="002B3C77">
        <w:trPr>
          <w:trHeight w:val="350"/>
        </w:trPr>
        <w:tc>
          <w:tcPr>
            <w:tcW w:w="907" w:type="dxa"/>
            <w:vAlign w:val="center"/>
          </w:tcPr>
          <w:p w:rsidR="00191406" w:rsidRPr="00385396" w:rsidRDefault="00191406" w:rsidP="007A399B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3343" w:type="dxa"/>
            <w:vAlign w:val="center"/>
          </w:tcPr>
          <w:p w:rsidR="00EA3E3A" w:rsidRDefault="00EA3E3A" w:rsidP="002B3C7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Material </w:t>
            </w:r>
            <w:r w:rsidR="001D635D">
              <w:rPr>
                <w:rFonts w:ascii="Arial" w:hAnsi="Arial" w:cs="Arial"/>
                <w:bCs/>
                <w:szCs w:val="22"/>
              </w:rPr>
              <w:t>of construction</w:t>
            </w:r>
          </w:p>
        </w:tc>
        <w:tc>
          <w:tcPr>
            <w:tcW w:w="1703" w:type="dxa"/>
            <w:vAlign w:val="center"/>
          </w:tcPr>
          <w:p w:rsidR="00191406" w:rsidRDefault="00191406" w:rsidP="002B3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191406" w:rsidRDefault="00191406" w:rsidP="002B3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</w:tr>
      <w:tr w:rsidR="002F646B" w:rsidRPr="00385396" w:rsidTr="002B3C77">
        <w:trPr>
          <w:trHeight w:val="350"/>
        </w:trPr>
        <w:tc>
          <w:tcPr>
            <w:tcW w:w="907" w:type="dxa"/>
            <w:vAlign w:val="center"/>
          </w:tcPr>
          <w:p w:rsidR="002F646B" w:rsidRDefault="002F646B" w:rsidP="002B3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3343" w:type="dxa"/>
            <w:vAlign w:val="center"/>
          </w:tcPr>
          <w:p w:rsidR="002F646B" w:rsidRPr="002F646B" w:rsidRDefault="002F646B" w:rsidP="002F646B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Tank</w:t>
            </w:r>
            <w:r w:rsidR="004E493D">
              <w:rPr>
                <w:rFonts w:ascii="Arial" w:hAnsi="Arial" w:cs="Arial"/>
                <w:bCs/>
                <w:szCs w:val="22"/>
              </w:rPr>
              <w:t xml:space="preserve"> (rectangular type)</w:t>
            </w:r>
          </w:p>
        </w:tc>
        <w:tc>
          <w:tcPr>
            <w:tcW w:w="1703" w:type="dxa"/>
            <w:vAlign w:val="center"/>
          </w:tcPr>
          <w:p w:rsidR="002F646B" w:rsidRDefault="002F646B" w:rsidP="002B3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2F646B" w:rsidRDefault="002F646B" w:rsidP="002B3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MS-Epoxy Painted</w:t>
            </w:r>
          </w:p>
        </w:tc>
      </w:tr>
      <w:tr w:rsidR="00C34732" w:rsidRPr="00385396" w:rsidTr="002B3C77">
        <w:trPr>
          <w:trHeight w:val="350"/>
        </w:trPr>
        <w:tc>
          <w:tcPr>
            <w:tcW w:w="907" w:type="dxa"/>
            <w:vAlign w:val="center"/>
          </w:tcPr>
          <w:p w:rsidR="00C34732" w:rsidRDefault="00AB0D61" w:rsidP="002B3C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  <w:r>
              <w:lastRenderedPageBreak/>
              <w:br w:type="page"/>
            </w:r>
            <w:r w:rsidR="00C34732">
              <w:br w:type="page"/>
            </w:r>
          </w:p>
        </w:tc>
        <w:tc>
          <w:tcPr>
            <w:tcW w:w="3343" w:type="dxa"/>
            <w:vAlign w:val="center"/>
          </w:tcPr>
          <w:p w:rsidR="00C34732" w:rsidRDefault="00475977" w:rsidP="002F646B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Plates</w:t>
            </w:r>
          </w:p>
        </w:tc>
        <w:tc>
          <w:tcPr>
            <w:tcW w:w="1703" w:type="dxa"/>
            <w:vAlign w:val="center"/>
          </w:tcPr>
          <w:p w:rsidR="00C34732" w:rsidRDefault="00C34732" w:rsidP="00475977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C34732" w:rsidRDefault="00972C4F" w:rsidP="00972C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FRP with </w:t>
            </w:r>
            <w:proofErr w:type="spellStart"/>
            <w:r w:rsidR="005811F5">
              <w:rPr>
                <w:rFonts w:ascii="Arial" w:hAnsi="Arial" w:cs="Arial"/>
                <w:bCs/>
                <w:szCs w:val="22"/>
              </w:rPr>
              <w:t>Isop</w:t>
            </w:r>
            <w:r w:rsidR="00E857C3">
              <w:rPr>
                <w:rFonts w:ascii="Arial" w:hAnsi="Arial" w:cs="Arial"/>
                <w:bCs/>
                <w:szCs w:val="22"/>
              </w:rPr>
              <w:t>thalic</w:t>
            </w:r>
            <w:proofErr w:type="spellEnd"/>
            <w:r>
              <w:rPr>
                <w:rFonts w:ascii="Arial" w:hAnsi="Arial" w:cs="Arial"/>
                <w:bCs/>
                <w:szCs w:val="22"/>
              </w:rPr>
              <w:t xml:space="preserve"> lining</w:t>
            </w:r>
          </w:p>
        </w:tc>
      </w:tr>
      <w:tr w:rsidR="00DE0B92" w:rsidRPr="00385396" w:rsidTr="002B3C77">
        <w:trPr>
          <w:trHeight w:val="350"/>
        </w:trPr>
        <w:tc>
          <w:tcPr>
            <w:tcW w:w="907" w:type="dxa"/>
            <w:vAlign w:val="center"/>
          </w:tcPr>
          <w:p w:rsidR="00DE0B92" w:rsidRDefault="00DE0B92" w:rsidP="00DE0B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3343" w:type="dxa"/>
            <w:vAlign w:val="center"/>
          </w:tcPr>
          <w:p w:rsidR="00DE0B92" w:rsidRDefault="00DE0B92" w:rsidP="00DE0B92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Oil skimmer and flow baffle</w:t>
            </w:r>
          </w:p>
        </w:tc>
        <w:tc>
          <w:tcPr>
            <w:tcW w:w="1703" w:type="dxa"/>
            <w:vAlign w:val="center"/>
          </w:tcPr>
          <w:p w:rsidR="00DE0B92" w:rsidRDefault="00DE0B92" w:rsidP="00DE0B9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DE0B92" w:rsidRDefault="00DE0B92" w:rsidP="00DE0B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MS-Epoxy Painted</w:t>
            </w:r>
          </w:p>
        </w:tc>
      </w:tr>
      <w:tr w:rsidR="00CF1C51" w:rsidRPr="00385396" w:rsidTr="002B3C77">
        <w:trPr>
          <w:trHeight w:val="350"/>
        </w:trPr>
        <w:tc>
          <w:tcPr>
            <w:tcW w:w="907" w:type="dxa"/>
            <w:vAlign w:val="center"/>
          </w:tcPr>
          <w:p w:rsidR="00CF1C51" w:rsidRDefault="00CF1C51" w:rsidP="00CF1C5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3343" w:type="dxa"/>
            <w:vAlign w:val="center"/>
          </w:tcPr>
          <w:p w:rsidR="00CF1C51" w:rsidRDefault="00CF1C51" w:rsidP="00CF1C51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Nozzles</w:t>
            </w:r>
          </w:p>
        </w:tc>
        <w:tc>
          <w:tcPr>
            <w:tcW w:w="1703" w:type="dxa"/>
            <w:vAlign w:val="center"/>
          </w:tcPr>
          <w:p w:rsidR="00CF1C51" w:rsidRDefault="00CF1C51" w:rsidP="00CF1C5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CF1C51" w:rsidRDefault="00CF1C51" w:rsidP="00CF1C5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MS-Epoxy Painted</w:t>
            </w:r>
          </w:p>
        </w:tc>
      </w:tr>
      <w:tr w:rsidR="00B2243C" w:rsidRPr="00385396" w:rsidTr="002B3C77">
        <w:trPr>
          <w:trHeight w:val="350"/>
        </w:trPr>
        <w:tc>
          <w:tcPr>
            <w:tcW w:w="907" w:type="dxa"/>
            <w:vAlign w:val="center"/>
          </w:tcPr>
          <w:p w:rsidR="00B2243C" w:rsidRDefault="00B2243C" w:rsidP="00B2243C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3343" w:type="dxa"/>
            <w:vAlign w:val="center"/>
          </w:tcPr>
          <w:p w:rsidR="00B2243C" w:rsidRPr="00EC0AFC" w:rsidRDefault="00AC08BD" w:rsidP="00EC0AF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Type of plates</w:t>
            </w:r>
            <w:r w:rsidR="000250E5">
              <w:rPr>
                <w:rFonts w:ascii="Arial" w:hAnsi="Arial" w:cs="Arial"/>
                <w:bCs/>
                <w:szCs w:val="22"/>
              </w:rPr>
              <w:t xml:space="preserve"> (profile)</w:t>
            </w:r>
          </w:p>
        </w:tc>
        <w:tc>
          <w:tcPr>
            <w:tcW w:w="1703" w:type="dxa"/>
            <w:vAlign w:val="center"/>
          </w:tcPr>
          <w:p w:rsidR="00B2243C" w:rsidRDefault="00B2243C" w:rsidP="00CF1C5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B2243C" w:rsidRDefault="00AC08BD" w:rsidP="00CF1C5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Corrugated</w:t>
            </w:r>
          </w:p>
        </w:tc>
      </w:tr>
      <w:tr w:rsidR="00D9760A" w:rsidRPr="00385396" w:rsidTr="002B3C77">
        <w:trPr>
          <w:trHeight w:val="350"/>
        </w:trPr>
        <w:tc>
          <w:tcPr>
            <w:tcW w:w="907" w:type="dxa"/>
            <w:vAlign w:val="center"/>
          </w:tcPr>
          <w:p w:rsidR="00D9760A" w:rsidRDefault="00D9760A" w:rsidP="00D9760A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3343" w:type="dxa"/>
            <w:vAlign w:val="center"/>
          </w:tcPr>
          <w:p w:rsidR="00D9760A" w:rsidRPr="00D9760A" w:rsidRDefault="00150DE2" w:rsidP="00D976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Duty</w:t>
            </w:r>
          </w:p>
        </w:tc>
        <w:tc>
          <w:tcPr>
            <w:tcW w:w="1703" w:type="dxa"/>
            <w:vAlign w:val="center"/>
          </w:tcPr>
          <w:p w:rsidR="00D9760A" w:rsidRDefault="00D9760A" w:rsidP="00CF1C5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D9760A" w:rsidRDefault="00150DE2" w:rsidP="00CF1C5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Intermittent</w:t>
            </w:r>
          </w:p>
        </w:tc>
      </w:tr>
      <w:tr w:rsidR="00206A45" w:rsidRPr="00385396" w:rsidTr="002B3C77">
        <w:trPr>
          <w:trHeight w:val="350"/>
        </w:trPr>
        <w:tc>
          <w:tcPr>
            <w:tcW w:w="907" w:type="dxa"/>
            <w:vAlign w:val="center"/>
          </w:tcPr>
          <w:p w:rsidR="00206A45" w:rsidRDefault="00206A45" w:rsidP="00D9760A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3343" w:type="dxa"/>
            <w:vAlign w:val="center"/>
          </w:tcPr>
          <w:p w:rsidR="00206A45" w:rsidRDefault="00C65AE6" w:rsidP="00D976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Location</w:t>
            </w:r>
          </w:p>
        </w:tc>
        <w:tc>
          <w:tcPr>
            <w:tcW w:w="1703" w:type="dxa"/>
            <w:vAlign w:val="center"/>
          </w:tcPr>
          <w:p w:rsidR="00206A45" w:rsidRDefault="00206A45" w:rsidP="00CF1C5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206A45" w:rsidRDefault="00C65AE6" w:rsidP="00CF1C5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Outdoor</w:t>
            </w:r>
          </w:p>
        </w:tc>
      </w:tr>
      <w:tr w:rsidR="00C65AE6" w:rsidRPr="00385396" w:rsidTr="002B3C77">
        <w:trPr>
          <w:trHeight w:val="350"/>
        </w:trPr>
        <w:tc>
          <w:tcPr>
            <w:tcW w:w="907" w:type="dxa"/>
            <w:vAlign w:val="center"/>
          </w:tcPr>
          <w:p w:rsidR="00C65AE6" w:rsidRDefault="00C65AE6" w:rsidP="00D9760A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3343" w:type="dxa"/>
            <w:vAlign w:val="center"/>
          </w:tcPr>
          <w:p w:rsidR="00C65AE6" w:rsidRDefault="00C5093F" w:rsidP="00D976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Operating pressure</w:t>
            </w:r>
          </w:p>
        </w:tc>
        <w:tc>
          <w:tcPr>
            <w:tcW w:w="1703" w:type="dxa"/>
            <w:vAlign w:val="center"/>
          </w:tcPr>
          <w:p w:rsidR="00C65AE6" w:rsidRDefault="00C65AE6" w:rsidP="00C509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C65AE6" w:rsidRDefault="00514197" w:rsidP="00CF1C5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Atmospheric</w:t>
            </w:r>
          </w:p>
        </w:tc>
      </w:tr>
    </w:tbl>
    <w:p w:rsidR="00D26D82" w:rsidRPr="00385396" w:rsidRDefault="00D26D82" w:rsidP="00F51794">
      <w:pPr>
        <w:spacing w:after="0" w:line="240" w:lineRule="auto"/>
        <w:ind w:left="567" w:hanging="567"/>
        <w:rPr>
          <w:rFonts w:ascii="Arial" w:hAnsi="Arial" w:cs="Arial"/>
          <w:b/>
          <w:bCs/>
          <w:szCs w:val="22"/>
          <w:lang w:bidi="ar-SA"/>
        </w:rPr>
      </w:pPr>
    </w:p>
    <w:p w:rsidR="0026013E" w:rsidRPr="00385396" w:rsidRDefault="000306DD" w:rsidP="005302BA">
      <w:pPr>
        <w:pStyle w:val="ListParagraph"/>
        <w:numPr>
          <w:ilvl w:val="0"/>
          <w:numId w:val="28"/>
        </w:numPr>
        <w:spacing w:after="0" w:line="240" w:lineRule="auto"/>
        <w:ind w:left="720" w:right="158" w:hanging="720"/>
        <w:contextualSpacing w:val="0"/>
        <w:jc w:val="both"/>
        <w:rPr>
          <w:rFonts w:ascii="Arial" w:hAnsi="Arial" w:cs="Arial"/>
          <w:b/>
          <w:szCs w:val="22"/>
          <w:u w:val="single"/>
        </w:rPr>
      </w:pPr>
      <w:r w:rsidRPr="00385396">
        <w:rPr>
          <w:rFonts w:ascii="Arial" w:hAnsi="Arial" w:cs="Arial"/>
          <w:b/>
          <w:szCs w:val="22"/>
          <w:u w:val="single"/>
        </w:rPr>
        <w:t>P&amp;ID</w:t>
      </w:r>
    </w:p>
    <w:p w:rsidR="0026013E" w:rsidRPr="00385396" w:rsidRDefault="0026013E" w:rsidP="0026013E">
      <w:pPr>
        <w:pStyle w:val="ListParagraph"/>
        <w:spacing w:after="0" w:line="240" w:lineRule="auto"/>
        <w:ind w:left="567" w:right="158"/>
        <w:contextualSpacing w:val="0"/>
        <w:jc w:val="both"/>
        <w:rPr>
          <w:rFonts w:ascii="Arial" w:hAnsi="Arial" w:cs="Arial"/>
          <w:b/>
          <w:bCs/>
          <w:szCs w:val="22"/>
        </w:rPr>
      </w:pPr>
    </w:p>
    <w:p w:rsidR="0026013E" w:rsidRPr="00385396" w:rsidRDefault="00610F83" w:rsidP="005302BA">
      <w:pPr>
        <w:spacing w:after="0" w:line="240" w:lineRule="auto"/>
        <w:ind w:left="720"/>
        <w:jc w:val="both"/>
        <w:rPr>
          <w:rFonts w:ascii="Arial" w:hAnsi="Arial" w:cs="Arial"/>
          <w:szCs w:val="22"/>
          <w:lang w:bidi="ar-SA"/>
        </w:rPr>
      </w:pPr>
      <w:r>
        <w:rPr>
          <w:rFonts w:ascii="Arial" w:hAnsi="Arial" w:cs="Arial"/>
          <w:szCs w:val="22"/>
          <w:lang w:bidi="ar-SA"/>
        </w:rPr>
        <w:t xml:space="preserve">A typical P&amp;ID of the system </w:t>
      </w:r>
      <w:r w:rsidR="0026013E" w:rsidRPr="00385396">
        <w:rPr>
          <w:rFonts w:ascii="Arial" w:hAnsi="Arial" w:cs="Arial"/>
          <w:szCs w:val="22"/>
          <w:lang w:bidi="ar-SA"/>
        </w:rPr>
        <w:t>is enclosed</w:t>
      </w:r>
      <w:bookmarkStart w:id="0" w:name="_GoBack"/>
      <w:bookmarkEnd w:id="0"/>
      <w:r w:rsidR="0026013E" w:rsidRPr="00385396">
        <w:rPr>
          <w:rFonts w:ascii="Arial" w:hAnsi="Arial" w:cs="Arial"/>
          <w:szCs w:val="22"/>
          <w:lang w:bidi="ar-SA"/>
        </w:rPr>
        <w:t xml:space="preserve">. In case bidder is not able to offer in line with the P&amp;ID, the same </w:t>
      </w:r>
      <w:r w:rsidR="002430E7">
        <w:rPr>
          <w:rFonts w:ascii="Arial" w:hAnsi="Arial" w:cs="Arial"/>
          <w:szCs w:val="22"/>
          <w:lang w:bidi="ar-SA"/>
        </w:rPr>
        <w:t xml:space="preserve">is </w:t>
      </w:r>
      <w:r w:rsidR="0026013E" w:rsidRPr="00385396">
        <w:rPr>
          <w:rFonts w:ascii="Arial" w:hAnsi="Arial" w:cs="Arial"/>
          <w:szCs w:val="22"/>
          <w:lang w:bidi="ar-SA"/>
        </w:rPr>
        <w:t xml:space="preserve">to be discussed and settled during pre-bid stage only. </w:t>
      </w:r>
    </w:p>
    <w:p w:rsidR="0026013E" w:rsidRPr="00385396" w:rsidRDefault="0026013E" w:rsidP="0026013E">
      <w:pPr>
        <w:pStyle w:val="ListParagraph"/>
        <w:spacing w:after="0" w:line="240" w:lineRule="auto"/>
        <w:ind w:left="567" w:right="158"/>
        <w:contextualSpacing w:val="0"/>
        <w:jc w:val="both"/>
        <w:rPr>
          <w:rFonts w:ascii="Arial" w:hAnsi="Arial" w:cs="Arial"/>
          <w:b/>
          <w:bCs/>
          <w:szCs w:val="22"/>
        </w:rPr>
      </w:pPr>
    </w:p>
    <w:p w:rsidR="005B3AEE" w:rsidRPr="00385396" w:rsidRDefault="005B3AEE" w:rsidP="00EF5981">
      <w:pPr>
        <w:pStyle w:val="ListParagraph"/>
        <w:numPr>
          <w:ilvl w:val="0"/>
          <w:numId w:val="28"/>
        </w:numPr>
        <w:spacing w:after="0" w:line="240" w:lineRule="auto"/>
        <w:ind w:left="720" w:right="158" w:hanging="720"/>
        <w:contextualSpacing w:val="0"/>
        <w:jc w:val="both"/>
        <w:rPr>
          <w:rFonts w:ascii="Arial" w:hAnsi="Arial" w:cs="Arial"/>
          <w:b/>
          <w:szCs w:val="22"/>
          <w:u w:val="single"/>
        </w:rPr>
      </w:pPr>
      <w:r w:rsidRPr="00385396">
        <w:rPr>
          <w:rFonts w:ascii="Arial" w:hAnsi="Arial" w:cs="Arial"/>
          <w:b/>
          <w:szCs w:val="22"/>
          <w:u w:val="single"/>
        </w:rPr>
        <w:t>CHECK</w:t>
      </w:r>
      <w:r w:rsidR="00EF5981" w:rsidRPr="00385396">
        <w:rPr>
          <w:rFonts w:ascii="Arial" w:hAnsi="Arial" w:cs="Arial"/>
          <w:b/>
          <w:szCs w:val="22"/>
          <w:u w:val="single"/>
        </w:rPr>
        <w:t xml:space="preserve"> LIST</w:t>
      </w:r>
    </w:p>
    <w:p w:rsidR="005B3AEE" w:rsidRPr="00385396" w:rsidRDefault="005B3AEE" w:rsidP="00221A79">
      <w:pPr>
        <w:spacing w:after="0"/>
        <w:ind w:left="1440"/>
        <w:rPr>
          <w:rFonts w:ascii="Arial" w:hAnsi="Arial" w:cs="Arial"/>
          <w:szCs w:val="22"/>
        </w:rPr>
      </w:pPr>
    </w:p>
    <w:p w:rsidR="00DD4C3A" w:rsidRPr="00385396" w:rsidRDefault="005B3AEE" w:rsidP="005302BA">
      <w:pPr>
        <w:spacing w:after="0" w:line="240" w:lineRule="auto"/>
        <w:ind w:left="720"/>
        <w:jc w:val="both"/>
        <w:rPr>
          <w:rFonts w:ascii="Arial" w:hAnsi="Arial" w:cs="Arial"/>
          <w:szCs w:val="22"/>
          <w:lang w:bidi="ar-SA"/>
        </w:rPr>
      </w:pPr>
      <w:r w:rsidRPr="00385396">
        <w:rPr>
          <w:rFonts w:ascii="Arial" w:hAnsi="Arial" w:cs="Arial"/>
          <w:szCs w:val="22"/>
          <w:lang w:bidi="ar-SA"/>
        </w:rPr>
        <w:t xml:space="preserve">Bidder to note that Check List shall be completely filled and the data required in-line with Check List shall be submitted along with their Offer to enable Purchaser to evaluate the offer submitted. </w:t>
      </w:r>
    </w:p>
    <w:p w:rsidR="005B3AEE" w:rsidRPr="00385396" w:rsidRDefault="005B3AEE" w:rsidP="00221A79">
      <w:pPr>
        <w:spacing w:after="0"/>
        <w:ind w:left="567"/>
        <w:rPr>
          <w:rFonts w:ascii="Arial" w:hAnsi="Arial" w:cs="Arial"/>
          <w:szCs w:val="22"/>
        </w:rPr>
      </w:pPr>
      <w:r w:rsidRPr="00385396">
        <w:rPr>
          <w:rFonts w:ascii="Arial" w:hAnsi="Arial" w:cs="Arial"/>
          <w:szCs w:val="22"/>
        </w:rPr>
        <w:t xml:space="preserve"> </w:t>
      </w:r>
    </w:p>
    <w:tbl>
      <w:tblPr>
        <w:tblpPr w:leftFromText="180" w:rightFromText="180" w:vertAnchor="text" w:horzAnchor="margin" w:tblpX="562" w:tblpY="81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6183"/>
        <w:gridCol w:w="1260"/>
        <w:gridCol w:w="1346"/>
      </w:tblGrid>
      <w:tr w:rsidR="00B24EBB" w:rsidRPr="00385396" w:rsidTr="00A47313">
        <w:tc>
          <w:tcPr>
            <w:tcW w:w="562" w:type="dxa"/>
          </w:tcPr>
          <w:p w:rsidR="00B24EBB" w:rsidRPr="00385396" w:rsidRDefault="00B24EBB" w:rsidP="00221A79">
            <w:pPr>
              <w:spacing w:after="0" w:line="240" w:lineRule="auto"/>
              <w:ind w:left="-120" w:right="-102"/>
              <w:rPr>
                <w:rFonts w:ascii="Arial" w:hAnsi="Arial" w:cs="Arial"/>
                <w:b/>
                <w:szCs w:val="22"/>
                <w:u w:val="single"/>
              </w:rPr>
            </w:pPr>
            <w:proofErr w:type="spellStart"/>
            <w:r w:rsidRPr="00385396">
              <w:rPr>
                <w:rFonts w:ascii="Arial" w:hAnsi="Arial" w:cs="Arial"/>
                <w:b/>
                <w:szCs w:val="22"/>
                <w:u w:val="single"/>
              </w:rPr>
              <w:t>S.No</w:t>
            </w:r>
            <w:proofErr w:type="spellEnd"/>
            <w:r w:rsidRPr="00385396">
              <w:rPr>
                <w:rFonts w:ascii="Arial" w:hAnsi="Arial" w:cs="Arial"/>
                <w:b/>
                <w:szCs w:val="22"/>
                <w:u w:val="single"/>
              </w:rPr>
              <w:t>.</w:t>
            </w:r>
          </w:p>
        </w:tc>
        <w:tc>
          <w:tcPr>
            <w:tcW w:w="6183" w:type="dxa"/>
          </w:tcPr>
          <w:p w:rsidR="00B24EBB" w:rsidRPr="00385396" w:rsidRDefault="00B24EBB" w:rsidP="00221A79">
            <w:pPr>
              <w:spacing w:after="0" w:line="240" w:lineRule="auto"/>
              <w:ind w:right="141"/>
              <w:jc w:val="center"/>
              <w:rPr>
                <w:rFonts w:ascii="Arial" w:hAnsi="Arial" w:cs="Arial"/>
                <w:b/>
                <w:szCs w:val="22"/>
                <w:u w:val="single"/>
              </w:rPr>
            </w:pPr>
            <w:r w:rsidRPr="00385396">
              <w:rPr>
                <w:rFonts w:ascii="Arial" w:hAnsi="Arial" w:cs="Arial"/>
                <w:b/>
                <w:szCs w:val="22"/>
                <w:u w:val="single"/>
              </w:rPr>
              <w:t>Description</w:t>
            </w:r>
          </w:p>
        </w:tc>
        <w:tc>
          <w:tcPr>
            <w:tcW w:w="1260" w:type="dxa"/>
          </w:tcPr>
          <w:p w:rsidR="00B24EBB" w:rsidRPr="00385396" w:rsidRDefault="00B24EBB" w:rsidP="00221A79">
            <w:pPr>
              <w:spacing w:after="0" w:line="240" w:lineRule="auto"/>
              <w:ind w:right="32"/>
              <w:jc w:val="center"/>
              <w:rPr>
                <w:rFonts w:ascii="Arial" w:hAnsi="Arial" w:cs="Arial"/>
                <w:b/>
                <w:szCs w:val="22"/>
              </w:rPr>
            </w:pPr>
            <w:r w:rsidRPr="00385396">
              <w:rPr>
                <w:rFonts w:ascii="Arial" w:hAnsi="Arial" w:cs="Arial"/>
                <w:b/>
                <w:szCs w:val="22"/>
              </w:rPr>
              <w:t>Enclosed or [Yes/No]</w:t>
            </w:r>
          </w:p>
        </w:tc>
        <w:tc>
          <w:tcPr>
            <w:tcW w:w="1346" w:type="dxa"/>
          </w:tcPr>
          <w:p w:rsidR="00B24EBB" w:rsidRPr="00385396" w:rsidRDefault="00B24EBB" w:rsidP="00221A79">
            <w:pPr>
              <w:spacing w:after="0" w:line="240" w:lineRule="auto"/>
              <w:ind w:left="-114" w:right="-95"/>
              <w:jc w:val="center"/>
              <w:rPr>
                <w:rFonts w:ascii="Arial" w:hAnsi="Arial" w:cs="Arial"/>
                <w:b/>
                <w:szCs w:val="22"/>
              </w:rPr>
            </w:pPr>
            <w:r w:rsidRPr="00385396">
              <w:rPr>
                <w:rFonts w:ascii="Arial" w:hAnsi="Arial" w:cs="Arial"/>
                <w:b/>
                <w:szCs w:val="22"/>
              </w:rPr>
              <w:t xml:space="preserve">Remarks/ Comments </w:t>
            </w:r>
          </w:p>
          <w:p w:rsidR="00B24EBB" w:rsidRPr="00385396" w:rsidRDefault="00B24EBB" w:rsidP="00221A79">
            <w:pPr>
              <w:spacing w:after="0" w:line="240" w:lineRule="auto"/>
              <w:ind w:left="-114" w:right="-95"/>
              <w:jc w:val="center"/>
              <w:rPr>
                <w:rFonts w:ascii="Arial" w:hAnsi="Arial" w:cs="Arial"/>
                <w:b/>
                <w:szCs w:val="22"/>
              </w:rPr>
            </w:pPr>
            <w:r w:rsidRPr="00385396">
              <w:rPr>
                <w:rFonts w:ascii="Arial" w:hAnsi="Arial" w:cs="Arial"/>
                <w:b/>
                <w:szCs w:val="22"/>
              </w:rPr>
              <w:t>by Bidder</w:t>
            </w:r>
          </w:p>
        </w:tc>
      </w:tr>
      <w:tr w:rsidR="00B24EBB" w:rsidRPr="00385396" w:rsidTr="00A47313">
        <w:trPr>
          <w:trHeight w:val="617"/>
        </w:trPr>
        <w:tc>
          <w:tcPr>
            <w:tcW w:w="562" w:type="dxa"/>
            <w:vAlign w:val="center"/>
          </w:tcPr>
          <w:p w:rsidR="00B24EBB" w:rsidRPr="00385396" w:rsidRDefault="00B24EBB" w:rsidP="002B4FE0">
            <w:pPr>
              <w:spacing w:after="0" w:line="240" w:lineRule="auto"/>
              <w:ind w:right="141"/>
              <w:jc w:val="center"/>
              <w:rPr>
                <w:rFonts w:ascii="Arial" w:hAnsi="Arial" w:cs="Arial"/>
                <w:bCs/>
                <w:szCs w:val="22"/>
              </w:rPr>
            </w:pPr>
            <w:r w:rsidRPr="00385396">
              <w:rPr>
                <w:rFonts w:ascii="Arial" w:hAnsi="Arial" w:cs="Arial"/>
                <w:bCs/>
                <w:szCs w:val="22"/>
              </w:rPr>
              <w:t>1</w:t>
            </w:r>
          </w:p>
        </w:tc>
        <w:tc>
          <w:tcPr>
            <w:tcW w:w="6183" w:type="dxa"/>
            <w:vAlign w:val="center"/>
          </w:tcPr>
          <w:p w:rsidR="00B24EBB" w:rsidRPr="00385396" w:rsidRDefault="00B24EBB" w:rsidP="00937B8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b/>
                <w:bCs/>
                <w:szCs w:val="22"/>
              </w:rPr>
              <w:t>Bidder to confirm compliance with</w:t>
            </w:r>
            <w:r w:rsidRPr="00385396">
              <w:rPr>
                <w:rFonts w:ascii="Arial" w:hAnsi="Arial" w:cs="Arial"/>
                <w:szCs w:val="22"/>
              </w:rPr>
              <w:t xml:space="preserve"> </w:t>
            </w:r>
            <w:r w:rsidR="00395132" w:rsidRPr="00385396">
              <w:rPr>
                <w:rFonts w:ascii="Arial" w:hAnsi="Arial" w:cs="Arial"/>
                <w:szCs w:val="22"/>
              </w:rPr>
              <w:t>spec. PY</w:t>
            </w:r>
            <w:r w:rsidR="00842807" w:rsidRPr="00385396">
              <w:rPr>
                <w:rFonts w:ascii="Arial" w:hAnsi="Arial" w:cs="Arial"/>
                <w:szCs w:val="22"/>
              </w:rPr>
              <w:t>-</w:t>
            </w:r>
            <w:r w:rsidR="00395132" w:rsidRPr="00385396">
              <w:rPr>
                <w:rFonts w:ascii="Arial" w:hAnsi="Arial" w:cs="Arial"/>
                <w:szCs w:val="22"/>
              </w:rPr>
              <w:t>AS</w:t>
            </w:r>
            <w:r w:rsidR="00842807" w:rsidRPr="00385396">
              <w:rPr>
                <w:rFonts w:ascii="Arial" w:hAnsi="Arial" w:cs="Arial"/>
                <w:szCs w:val="22"/>
              </w:rPr>
              <w:t>-</w:t>
            </w:r>
            <w:r w:rsidR="00395132" w:rsidRPr="00385396">
              <w:rPr>
                <w:rFonts w:ascii="Arial" w:hAnsi="Arial" w:cs="Arial"/>
                <w:szCs w:val="22"/>
              </w:rPr>
              <w:t>4</w:t>
            </w:r>
            <w:r w:rsidR="00842807" w:rsidRPr="00385396">
              <w:rPr>
                <w:rFonts w:ascii="Arial" w:hAnsi="Arial" w:cs="Arial"/>
                <w:szCs w:val="22"/>
              </w:rPr>
              <w:t>-</w:t>
            </w:r>
            <w:r w:rsidR="006C3B47" w:rsidRPr="00385396">
              <w:rPr>
                <w:rFonts w:ascii="Arial" w:hAnsi="Arial" w:cs="Arial"/>
                <w:szCs w:val="22"/>
              </w:rPr>
              <w:t>M1</w:t>
            </w:r>
            <w:r w:rsidR="00937B8F">
              <w:rPr>
                <w:rFonts w:ascii="Arial" w:hAnsi="Arial" w:cs="Arial"/>
                <w:szCs w:val="22"/>
              </w:rPr>
              <w:t>11</w:t>
            </w:r>
            <w:r w:rsidR="00842807" w:rsidRPr="00385396">
              <w:rPr>
                <w:rFonts w:ascii="Arial" w:hAnsi="Arial" w:cs="Arial"/>
                <w:szCs w:val="22"/>
              </w:rPr>
              <w:t>-</w:t>
            </w:r>
            <w:r w:rsidR="00937B8F">
              <w:rPr>
                <w:rFonts w:ascii="Arial" w:hAnsi="Arial" w:cs="Arial"/>
                <w:szCs w:val="22"/>
              </w:rPr>
              <w:t>1039</w:t>
            </w:r>
            <w:r w:rsidR="00842807" w:rsidRPr="00385396">
              <w:rPr>
                <w:rFonts w:ascii="Arial" w:hAnsi="Arial" w:cs="Arial"/>
                <w:szCs w:val="22"/>
              </w:rPr>
              <w:t>-</w:t>
            </w:r>
            <w:r w:rsidR="00395132" w:rsidRPr="00385396">
              <w:rPr>
                <w:rFonts w:ascii="Arial" w:hAnsi="Arial" w:cs="Arial"/>
                <w:szCs w:val="22"/>
              </w:rPr>
              <w:t>01</w:t>
            </w:r>
            <w:r w:rsidRPr="00385396">
              <w:rPr>
                <w:rFonts w:ascii="Arial" w:hAnsi="Arial" w:cs="Arial"/>
                <w:szCs w:val="22"/>
              </w:rPr>
              <w:t xml:space="preserve"> and its annexure without any deviations.</w:t>
            </w:r>
          </w:p>
        </w:tc>
        <w:tc>
          <w:tcPr>
            <w:tcW w:w="1260" w:type="dxa"/>
          </w:tcPr>
          <w:p w:rsidR="00B24EBB" w:rsidRPr="00385396" w:rsidRDefault="00B24EBB" w:rsidP="002B4FE0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346" w:type="dxa"/>
          </w:tcPr>
          <w:p w:rsidR="00B24EBB" w:rsidRPr="00385396" w:rsidRDefault="00B24EBB" w:rsidP="002B4FE0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B24EBB" w:rsidRPr="00385396" w:rsidTr="00A47313">
        <w:trPr>
          <w:trHeight w:val="555"/>
        </w:trPr>
        <w:tc>
          <w:tcPr>
            <w:tcW w:w="562" w:type="dxa"/>
            <w:vAlign w:val="center"/>
          </w:tcPr>
          <w:p w:rsidR="00B24EBB" w:rsidRPr="00385396" w:rsidRDefault="00B24EBB" w:rsidP="002B4FE0">
            <w:pPr>
              <w:spacing w:after="0" w:line="240" w:lineRule="auto"/>
              <w:ind w:right="141"/>
              <w:jc w:val="center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6183" w:type="dxa"/>
          </w:tcPr>
          <w:p w:rsidR="00B24EBB" w:rsidRPr="00385396" w:rsidRDefault="00B24EBB" w:rsidP="002B4FE0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szCs w:val="22"/>
              </w:rPr>
              <w:t>Bidder has already raised pre-bid queries (if any) on Purchase specification.</w:t>
            </w:r>
          </w:p>
        </w:tc>
        <w:tc>
          <w:tcPr>
            <w:tcW w:w="1260" w:type="dxa"/>
          </w:tcPr>
          <w:p w:rsidR="00B24EBB" w:rsidRPr="00385396" w:rsidRDefault="00B24EBB" w:rsidP="002B4FE0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346" w:type="dxa"/>
          </w:tcPr>
          <w:p w:rsidR="00B24EBB" w:rsidRPr="00385396" w:rsidRDefault="00B24EBB" w:rsidP="002B4FE0">
            <w:pPr>
              <w:spacing w:after="0" w:line="240" w:lineRule="auto"/>
              <w:ind w:right="47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B24EBB" w:rsidRPr="00385396" w:rsidTr="00A47313">
        <w:trPr>
          <w:trHeight w:val="1839"/>
        </w:trPr>
        <w:tc>
          <w:tcPr>
            <w:tcW w:w="562" w:type="dxa"/>
            <w:vAlign w:val="center"/>
          </w:tcPr>
          <w:p w:rsidR="00B24EBB" w:rsidRPr="00385396" w:rsidRDefault="00B24EBB" w:rsidP="002B4FE0">
            <w:pPr>
              <w:spacing w:after="0" w:line="240" w:lineRule="auto"/>
              <w:ind w:right="141"/>
              <w:jc w:val="center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6183" w:type="dxa"/>
          </w:tcPr>
          <w:p w:rsidR="00B24EBB" w:rsidRPr="00385396" w:rsidRDefault="00B24EBB" w:rsidP="002B4FE0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szCs w:val="22"/>
              </w:rPr>
              <w:t>Bidder Shall submit completely filled following Annexures enclosed with Technical P</w:t>
            </w:r>
            <w:r w:rsidR="006A0CC4" w:rsidRPr="00385396">
              <w:rPr>
                <w:rFonts w:ascii="Arial" w:hAnsi="Arial" w:cs="Arial"/>
                <w:szCs w:val="22"/>
              </w:rPr>
              <w:t>urchase Specification PY 515</w:t>
            </w:r>
            <w:r w:rsidR="005034AB">
              <w:rPr>
                <w:rFonts w:ascii="Arial" w:hAnsi="Arial" w:cs="Arial"/>
                <w:szCs w:val="22"/>
              </w:rPr>
              <w:t>63</w:t>
            </w:r>
            <w:r w:rsidR="00EE1891" w:rsidRPr="00385396">
              <w:rPr>
                <w:rFonts w:ascii="Arial" w:hAnsi="Arial" w:cs="Arial"/>
                <w:szCs w:val="22"/>
              </w:rPr>
              <w:t xml:space="preserve"> </w:t>
            </w:r>
            <w:r w:rsidRPr="00385396">
              <w:rPr>
                <w:rFonts w:ascii="Arial" w:hAnsi="Arial" w:cs="Arial"/>
                <w:szCs w:val="22"/>
              </w:rPr>
              <w:t>along with their offer</w:t>
            </w:r>
          </w:p>
          <w:p w:rsidR="00B24EBB" w:rsidRPr="00385396" w:rsidRDefault="00B24EBB" w:rsidP="002B4FE0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b/>
                <w:bCs/>
                <w:szCs w:val="22"/>
              </w:rPr>
              <w:t>Annexure-I:</w:t>
            </w:r>
            <w:r w:rsidRPr="00385396">
              <w:rPr>
                <w:rFonts w:ascii="Arial" w:hAnsi="Arial" w:cs="Arial"/>
                <w:szCs w:val="22"/>
              </w:rPr>
              <w:t xml:space="preserve"> Key Information</w:t>
            </w:r>
          </w:p>
          <w:p w:rsidR="00B24EBB" w:rsidRPr="00385396" w:rsidRDefault="00B24EBB" w:rsidP="002B4FE0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b/>
                <w:bCs/>
                <w:szCs w:val="22"/>
              </w:rPr>
              <w:t>Annexure-II:</w:t>
            </w:r>
            <w:r w:rsidRPr="00385396">
              <w:rPr>
                <w:rFonts w:ascii="Arial" w:hAnsi="Arial" w:cs="Arial"/>
                <w:szCs w:val="22"/>
              </w:rPr>
              <w:t xml:space="preserve"> List of Recommended Spare Parts</w:t>
            </w:r>
          </w:p>
          <w:p w:rsidR="00B24EBB" w:rsidRPr="00385396" w:rsidRDefault="00B24EBB" w:rsidP="002B4FE0">
            <w:pPr>
              <w:spacing w:after="0" w:line="240" w:lineRule="auto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b/>
                <w:bCs/>
                <w:szCs w:val="22"/>
              </w:rPr>
              <w:t>Annexure-III:</w:t>
            </w:r>
            <w:r w:rsidRPr="00385396">
              <w:rPr>
                <w:rFonts w:ascii="Arial" w:hAnsi="Arial" w:cs="Arial"/>
                <w:szCs w:val="22"/>
              </w:rPr>
              <w:t xml:space="preserve"> Special Tools and Tackles</w:t>
            </w:r>
          </w:p>
          <w:p w:rsidR="00E847B2" w:rsidRPr="00385396" w:rsidRDefault="00E847B2" w:rsidP="002B4FE0">
            <w:pPr>
              <w:spacing w:after="0" w:line="240" w:lineRule="auto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b/>
                <w:szCs w:val="22"/>
              </w:rPr>
              <w:t>Annexure-IV:</w:t>
            </w:r>
            <w:r w:rsidRPr="00385396">
              <w:rPr>
                <w:rFonts w:ascii="Arial" w:hAnsi="Arial" w:cs="Arial"/>
                <w:szCs w:val="22"/>
              </w:rPr>
              <w:t xml:space="preserve"> List of Commissioning spares</w:t>
            </w:r>
          </w:p>
          <w:p w:rsidR="00B24EBB" w:rsidRPr="00385396" w:rsidRDefault="00E847B2" w:rsidP="002B4FE0">
            <w:pPr>
              <w:spacing w:after="0" w:line="240" w:lineRule="auto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b/>
                <w:bCs/>
                <w:szCs w:val="22"/>
              </w:rPr>
              <w:t>Annexure-V</w:t>
            </w:r>
            <w:r w:rsidR="00B24EBB" w:rsidRPr="00385396">
              <w:rPr>
                <w:rFonts w:ascii="Arial" w:hAnsi="Arial" w:cs="Arial"/>
                <w:b/>
                <w:bCs/>
                <w:szCs w:val="22"/>
              </w:rPr>
              <w:t>:</w:t>
            </w:r>
            <w:r w:rsidR="00B24EBB" w:rsidRPr="00385396">
              <w:rPr>
                <w:rFonts w:ascii="Arial" w:hAnsi="Arial" w:cs="Arial"/>
                <w:szCs w:val="22"/>
              </w:rPr>
              <w:t xml:space="preserve"> Deviation from specification</w:t>
            </w:r>
          </w:p>
        </w:tc>
        <w:tc>
          <w:tcPr>
            <w:tcW w:w="1260" w:type="dxa"/>
          </w:tcPr>
          <w:p w:rsidR="00B24EBB" w:rsidRPr="00385396" w:rsidRDefault="00B24EBB" w:rsidP="002B4FE0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346" w:type="dxa"/>
          </w:tcPr>
          <w:p w:rsidR="00B24EBB" w:rsidRPr="00385396" w:rsidRDefault="00B24EBB" w:rsidP="002B4FE0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B24EBB" w:rsidRPr="00385396" w:rsidTr="00A47313">
        <w:trPr>
          <w:trHeight w:val="405"/>
        </w:trPr>
        <w:tc>
          <w:tcPr>
            <w:tcW w:w="562" w:type="dxa"/>
            <w:vAlign w:val="center"/>
          </w:tcPr>
          <w:p w:rsidR="00B24EBB" w:rsidRPr="00385396" w:rsidRDefault="00B24EBB" w:rsidP="002B4FE0">
            <w:pPr>
              <w:spacing w:after="0" w:line="240" w:lineRule="auto"/>
              <w:ind w:right="141"/>
              <w:jc w:val="center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szCs w:val="22"/>
              </w:rPr>
              <w:t>4</w:t>
            </w:r>
          </w:p>
        </w:tc>
        <w:tc>
          <w:tcPr>
            <w:tcW w:w="6183" w:type="dxa"/>
          </w:tcPr>
          <w:p w:rsidR="00B24EBB" w:rsidRPr="00385396" w:rsidRDefault="00B24EBB" w:rsidP="002B4FE0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szCs w:val="22"/>
              </w:rPr>
              <w:t xml:space="preserve">Tentative Electrical Load List is enclosed with offer. </w:t>
            </w:r>
          </w:p>
        </w:tc>
        <w:tc>
          <w:tcPr>
            <w:tcW w:w="1260" w:type="dxa"/>
          </w:tcPr>
          <w:p w:rsidR="00B24EBB" w:rsidRPr="00385396" w:rsidRDefault="00B24EBB" w:rsidP="002B4FE0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346" w:type="dxa"/>
          </w:tcPr>
          <w:p w:rsidR="00B24EBB" w:rsidRPr="00385396" w:rsidRDefault="00B24EBB" w:rsidP="002B4FE0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B24EBB" w:rsidRPr="00385396" w:rsidTr="00A47313">
        <w:trPr>
          <w:trHeight w:val="566"/>
        </w:trPr>
        <w:tc>
          <w:tcPr>
            <w:tcW w:w="562" w:type="dxa"/>
            <w:vAlign w:val="center"/>
          </w:tcPr>
          <w:p w:rsidR="00B24EBB" w:rsidRPr="00385396" w:rsidRDefault="00B24EBB" w:rsidP="002B4FE0">
            <w:pPr>
              <w:spacing w:after="0" w:line="240" w:lineRule="auto"/>
              <w:ind w:right="141"/>
              <w:jc w:val="center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szCs w:val="22"/>
              </w:rPr>
              <w:t>5</w:t>
            </w:r>
          </w:p>
        </w:tc>
        <w:tc>
          <w:tcPr>
            <w:tcW w:w="6183" w:type="dxa"/>
          </w:tcPr>
          <w:p w:rsidR="00B24EBB" w:rsidRPr="00385396" w:rsidRDefault="00B24EBB" w:rsidP="002B4FE0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szCs w:val="22"/>
              </w:rPr>
              <w:t>Bidder shall furnish the list of Erection and commissioning spares along with their offer.</w:t>
            </w:r>
          </w:p>
        </w:tc>
        <w:tc>
          <w:tcPr>
            <w:tcW w:w="1260" w:type="dxa"/>
          </w:tcPr>
          <w:p w:rsidR="00B24EBB" w:rsidRPr="00385396" w:rsidRDefault="00B24EBB" w:rsidP="002B4FE0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346" w:type="dxa"/>
          </w:tcPr>
          <w:p w:rsidR="00B24EBB" w:rsidRPr="00385396" w:rsidRDefault="00B24EBB" w:rsidP="002B4FE0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B24EBB" w:rsidRPr="00385396" w:rsidTr="00A47313">
        <w:trPr>
          <w:trHeight w:val="1127"/>
        </w:trPr>
        <w:tc>
          <w:tcPr>
            <w:tcW w:w="562" w:type="dxa"/>
            <w:vAlign w:val="center"/>
          </w:tcPr>
          <w:p w:rsidR="00B24EBB" w:rsidRPr="00385396" w:rsidRDefault="00B24EBB" w:rsidP="002B4FE0">
            <w:pPr>
              <w:spacing w:after="0" w:line="240" w:lineRule="auto"/>
              <w:ind w:right="141"/>
              <w:jc w:val="center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szCs w:val="22"/>
              </w:rPr>
              <w:t>6</w:t>
            </w:r>
          </w:p>
        </w:tc>
        <w:tc>
          <w:tcPr>
            <w:tcW w:w="6183" w:type="dxa"/>
          </w:tcPr>
          <w:p w:rsidR="00B24EBB" w:rsidRPr="00385396" w:rsidRDefault="00B24EBB" w:rsidP="005D6039">
            <w:pPr>
              <w:spacing w:after="0" w:line="240" w:lineRule="auto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szCs w:val="22"/>
              </w:rPr>
              <w:t>Bidder to fill Deviation li</w:t>
            </w:r>
            <w:r w:rsidR="006A0CC4" w:rsidRPr="00385396">
              <w:rPr>
                <w:rFonts w:ascii="Arial" w:hAnsi="Arial" w:cs="Arial"/>
                <w:szCs w:val="22"/>
              </w:rPr>
              <w:t>st (Refer Annexure-</w:t>
            </w:r>
            <w:r w:rsidR="00F6510F" w:rsidRPr="00385396">
              <w:rPr>
                <w:rFonts w:ascii="Arial" w:hAnsi="Arial" w:cs="Arial"/>
                <w:szCs w:val="22"/>
              </w:rPr>
              <w:t>V</w:t>
            </w:r>
            <w:r w:rsidR="006A0CC4" w:rsidRPr="00385396">
              <w:rPr>
                <w:rFonts w:ascii="Arial" w:hAnsi="Arial" w:cs="Arial"/>
                <w:szCs w:val="22"/>
              </w:rPr>
              <w:t xml:space="preserve"> of PY 515</w:t>
            </w:r>
            <w:r w:rsidR="005D6039">
              <w:rPr>
                <w:rFonts w:ascii="Arial" w:hAnsi="Arial" w:cs="Arial"/>
                <w:szCs w:val="22"/>
              </w:rPr>
              <w:t>63</w:t>
            </w:r>
            <w:r w:rsidRPr="00385396">
              <w:rPr>
                <w:rFonts w:ascii="Arial" w:hAnsi="Arial" w:cs="Arial"/>
                <w:szCs w:val="22"/>
              </w:rPr>
              <w:t xml:space="preserve">). Only those deviation indicated in this list will be considered during technical evaluation of offer. Bidder to indicate the deviations which are impractical. </w:t>
            </w:r>
          </w:p>
        </w:tc>
        <w:tc>
          <w:tcPr>
            <w:tcW w:w="1260" w:type="dxa"/>
          </w:tcPr>
          <w:p w:rsidR="00B24EBB" w:rsidRPr="00385396" w:rsidRDefault="00B24EBB" w:rsidP="002B4FE0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346" w:type="dxa"/>
          </w:tcPr>
          <w:p w:rsidR="00B24EBB" w:rsidRPr="00385396" w:rsidRDefault="00B24EBB" w:rsidP="002B4FE0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B24EBB" w:rsidRPr="00385396" w:rsidTr="00A47313">
        <w:trPr>
          <w:trHeight w:val="690"/>
        </w:trPr>
        <w:tc>
          <w:tcPr>
            <w:tcW w:w="562" w:type="dxa"/>
            <w:vAlign w:val="center"/>
          </w:tcPr>
          <w:p w:rsidR="00B24EBB" w:rsidRPr="00385396" w:rsidRDefault="00B24EBB" w:rsidP="002B4FE0">
            <w:pPr>
              <w:spacing w:after="0" w:line="240" w:lineRule="auto"/>
              <w:ind w:right="141"/>
              <w:jc w:val="center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szCs w:val="22"/>
              </w:rPr>
              <w:t>7</w:t>
            </w:r>
          </w:p>
        </w:tc>
        <w:tc>
          <w:tcPr>
            <w:tcW w:w="6183" w:type="dxa"/>
          </w:tcPr>
          <w:p w:rsidR="00B24EBB" w:rsidRPr="00385396" w:rsidRDefault="00B24EBB" w:rsidP="003D1546">
            <w:pPr>
              <w:spacing w:after="0" w:line="240" w:lineRule="auto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szCs w:val="22"/>
              </w:rPr>
              <w:t>All other requirements except the deviation</w:t>
            </w:r>
            <w:r w:rsidR="00AF39CF" w:rsidRPr="00385396">
              <w:rPr>
                <w:rFonts w:ascii="Arial" w:hAnsi="Arial" w:cs="Arial"/>
                <w:szCs w:val="22"/>
              </w:rPr>
              <w:t>s</w:t>
            </w:r>
            <w:r w:rsidRPr="00385396">
              <w:rPr>
                <w:rFonts w:ascii="Arial" w:hAnsi="Arial" w:cs="Arial"/>
                <w:szCs w:val="22"/>
              </w:rPr>
              <w:t xml:space="preserve"> brought out under deviation list, have been taken into consideration</w:t>
            </w:r>
            <w:r w:rsidR="003D1546" w:rsidRPr="00385396">
              <w:rPr>
                <w:rFonts w:ascii="Arial" w:hAnsi="Arial" w:cs="Arial"/>
                <w:szCs w:val="22"/>
              </w:rPr>
              <w:t xml:space="preserve"> in the offer</w:t>
            </w:r>
            <w:r w:rsidRPr="00385396">
              <w:rPr>
                <w:rFonts w:ascii="Arial" w:hAnsi="Arial" w:cs="Arial"/>
                <w:szCs w:val="22"/>
              </w:rPr>
              <w:t xml:space="preserve">. </w:t>
            </w:r>
          </w:p>
        </w:tc>
        <w:tc>
          <w:tcPr>
            <w:tcW w:w="1260" w:type="dxa"/>
          </w:tcPr>
          <w:p w:rsidR="00B24EBB" w:rsidRPr="00385396" w:rsidRDefault="00B24EBB" w:rsidP="002B4FE0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346" w:type="dxa"/>
          </w:tcPr>
          <w:p w:rsidR="00B24EBB" w:rsidRPr="00385396" w:rsidRDefault="00B24EBB" w:rsidP="002B4FE0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B24EBB" w:rsidRPr="00385396" w:rsidTr="00A47313">
        <w:trPr>
          <w:trHeight w:val="590"/>
        </w:trPr>
        <w:tc>
          <w:tcPr>
            <w:tcW w:w="562" w:type="dxa"/>
            <w:vAlign w:val="center"/>
          </w:tcPr>
          <w:p w:rsidR="00B24EBB" w:rsidRPr="00385396" w:rsidRDefault="00B24EBB" w:rsidP="002B4FE0">
            <w:pPr>
              <w:spacing w:after="0" w:line="240" w:lineRule="auto"/>
              <w:ind w:right="141"/>
              <w:jc w:val="center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szCs w:val="22"/>
              </w:rPr>
              <w:t>8</w:t>
            </w:r>
          </w:p>
        </w:tc>
        <w:tc>
          <w:tcPr>
            <w:tcW w:w="6183" w:type="dxa"/>
          </w:tcPr>
          <w:p w:rsidR="00B24EBB" w:rsidRPr="00385396" w:rsidRDefault="00B24EBB" w:rsidP="00DD4378">
            <w:pPr>
              <w:spacing w:after="0" w:line="240" w:lineRule="auto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szCs w:val="22"/>
              </w:rPr>
              <w:t xml:space="preserve">Bidder has submitted unpriced “Price bid format” with “Quoted” mentioned against price </w:t>
            </w:r>
            <w:r w:rsidR="00DD4378" w:rsidRPr="00385396">
              <w:rPr>
                <w:rFonts w:ascii="Arial" w:hAnsi="Arial" w:cs="Arial"/>
                <w:szCs w:val="22"/>
              </w:rPr>
              <w:t xml:space="preserve">for each line item of Price Bid Format </w:t>
            </w:r>
          </w:p>
        </w:tc>
        <w:tc>
          <w:tcPr>
            <w:tcW w:w="1260" w:type="dxa"/>
          </w:tcPr>
          <w:p w:rsidR="00B24EBB" w:rsidRPr="00385396" w:rsidRDefault="00B24EBB" w:rsidP="002B4FE0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  <w:tc>
          <w:tcPr>
            <w:tcW w:w="1346" w:type="dxa"/>
          </w:tcPr>
          <w:p w:rsidR="00B24EBB" w:rsidRPr="00385396" w:rsidRDefault="00B24EBB" w:rsidP="002B4FE0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</w:tr>
    </w:tbl>
    <w:p w:rsidR="005B3AEE" w:rsidRPr="00385396" w:rsidRDefault="005B3AEE" w:rsidP="00063EB8">
      <w:pPr>
        <w:spacing w:after="0"/>
        <w:ind w:left="1440"/>
        <w:rPr>
          <w:rFonts w:ascii="Arial" w:hAnsi="Arial" w:cs="Arial"/>
          <w:szCs w:val="22"/>
        </w:rPr>
      </w:pPr>
    </w:p>
    <w:p w:rsidR="00BD42A5" w:rsidRDefault="00BD42A5" w:rsidP="006A0CC4">
      <w:pPr>
        <w:pStyle w:val="ListParagraph"/>
        <w:spacing w:after="0" w:line="240" w:lineRule="auto"/>
        <w:ind w:left="567" w:right="158"/>
        <w:contextualSpacing w:val="0"/>
        <w:jc w:val="both"/>
        <w:rPr>
          <w:rFonts w:ascii="Arial" w:hAnsi="Arial" w:cs="Arial"/>
          <w:b/>
          <w:szCs w:val="22"/>
        </w:rPr>
      </w:pPr>
    </w:p>
    <w:p w:rsidR="006A0CC4" w:rsidRPr="00B77869" w:rsidRDefault="006A0CC4" w:rsidP="006A0CC4">
      <w:pPr>
        <w:pStyle w:val="ListParagraph"/>
        <w:spacing w:after="0" w:line="240" w:lineRule="auto"/>
        <w:ind w:left="567" w:right="158"/>
        <w:contextualSpacing w:val="0"/>
        <w:jc w:val="both"/>
        <w:rPr>
          <w:rFonts w:ascii="Arial" w:hAnsi="Arial" w:cs="Arial"/>
          <w:b/>
          <w:szCs w:val="22"/>
        </w:rPr>
      </w:pPr>
      <w:r w:rsidRPr="00B77869">
        <w:rPr>
          <w:rFonts w:ascii="Arial" w:hAnsi="Arial" w:cs="Arial"/>
          <w:b/>
          <w:szCs w:val="22"/>
        </w:rPr>
        <w:t>Note:</w:t>
      </w:r>
    </w:p>
    <w:p w:rsidR="006A0CC4" w:rsidRPr="0064144A" w:rsidRDefault="006A0CC4" w:rsidP="006A0CC4">
      <w:pPr>
        <w:pStyle w:val="ListParagraph"/>
        <w:spacing w:after="0" w:line="240" w:lineRule="auto"/>
        <w:ind w:left="567" w:right="158"/>
        <w:contextualSpacing w:val="0"/>
        <w:jc w:val="both"/>
        <w:rPr>
          <w:rFonts w:ascii="Arial" w:hAnsi="Arial" w:cs="Arial"/>
          <w:b/>
          <w:i/>
          <w:szCs w:val="22"/>
        </w:rPr>
      </w:pPr>
    </w:p>
    <w:p w:rsidR="005B3AEE" w:rsidRPr="00B77869" w:rsidRDefault="00036EAB" w:rsidP="00B77869">
      <w:pPr>
        <w:pStyle w:val="ListParagraph"/>
        <w:spacing w:after="0" w:line="360" w:lineRule="auto"/>
        <w:ind w:left="562" w:right="158"/>
        <w:contextualSpacing w:val="0"/>
        <w:jc w:val="both"/>
        <w:rPr>
          <w:rFonts w:ascii="Arial" w:hAnsi="Arial" w:cs="Arial"/>
          <w:bCs/>
          <w:i/>
          <w:szCs w:val="22"/>
        </w:rPr>
      </w:pPr>
      <w:r w:rsidRPr="00B77869">
        <w:rPr>
          <w:rFonts w:ascii="Arial" w:hAnsi="Arial" w:cs="Arial"/>
          <w:i/>
          <w:szCs w:val="22"/>
        </w:rPr>
        <w:t xml:space="preserve">Bidder to note that as </w:t>
      </w:r>
      <w:r w:rsidR="0076253F">
        <w:rPr>
          <w:rFonts w:ascii="Arial" w:hAnsi="Arial" w:cs="Arial"/>
          <w:i/>
          <w:szCs w:val="22"/>
        </w:rPr>
        <w:t xml:space="preserve">per </w:t>
      </w:r>
      <w:r w:rsidR="006A0CC4" w:rsidRPr="00B77869">
        <w:rPr>
          <w:rFonts w:ascii="Arial" w:hAnsi="Arial" w:cs="Arial"/>
          <w:i/>
          <w:szCs w:val="22"/>
        </w:rPr>
        <w:t xml:space="preserve">BHEL </w:t>
      </w:r>
      <w:r w:rsidR="0076253F">
        <w:rPr>
          <w:rFonts w:ascii="Arial" w:hAnsi="Arial" w:cs="Arial"/>
          <w:i/>
          <w:szCs w:val="22"/>
        </w:rPr>
        <w:t xml:space="preserve">purchase </w:t>
      </w:r>
      <w:r w:rsidR="006A0CC4" w:rsidRPr="00B77869">
        <w:rPr>
          <w:rFonts w:ascii="Arial" w:hAnsi="Arial" w:cs="Arial"/>
          <w:i/>
          <w:szCs w:val="22"/>
        </w:rPr>
        <w:t>policy</w:t>
      </w:r>
      <w:r w:rsidR="00EC366B" w:rsidRPr="00B77869">
        <w:rPr>
          <w:rFonts w:ascii="Arial" w:hAnsi="Arial" w:cs="Arial"/>
          <w:i/>
          <w:szCs w:val="22"/>
        </w:rPr>
        <w:t>,</w:t>
      </w:r>
      <w:r w:rsidR="006A0CC4" w:rsidRPr="00B77869">
        <w:rPr>
          <w:rFonts w:ascii="Arial" w:hAnsi="Arial" w:cs="Arial"/>
          <w:i/>
          <w:szCs w:val="22"/>
        </w:rPr>
        <w:t xml:space="preserve"> bidder</w:t>
      </w:r>
      <w:r w:rsidR="00EC0633">
        <w:rPr>
          <w:rFonts w:ascii="Arial" w:hAnsi="Arial" w:cs="Arial"/>
          <w:i/>
          <w:szCs w:val="22"/>
        </w:rPr>
        <w:t>s</w:t>
      </w:r>
      <w:r w:rsidRPr="00B77869">
        <w:rPr>
          <w:rFonts w:ascii="Arial" w:hAnsi="Arial" w:cs="Arial"/>
          <w:i/>
          <w:szCs w:val="22"/>
        </w:rPr>
        <w:t xml:space="preserve"> are</w:t>
      </w:r>
      <w:r w:rsidR="006A0CC4" w:rsidRPr="00B77869">
        <w:rPr>
          <w:rFonts w:ascii="Arial" w:hAnsi="Arial" w:cs="Arial"/>
          <w:i/>
          <w:szCs w:val="22"/>
        </w:rPr>
        <w:t xml:space="preserve"> not allowed to furnish any positive price implications</w:t>
      </w:r>
      <w:r w:rsidRPr="00B77869">
        <w:rPr>
          <w:rFonts w:ascii="Arial" w:hAnsi="Arial" w:cs="Arial"/>
          <w:i/>
          <w:szCs w:val="22"/>
        </w:rPr>
        <w:t xml:space="preserve">, after the </w:t>
      </w:r>
      <w:r w:rsidR="00EC0633">
        <w:rPr>
          <w:rFonts w:ascii="Arial" w:hAnsi="Arial" w:cs="Arial"/>
          <w:i/>
          <w:szCs w:val="22"/>
        </w:rPr>
        <w:t xml:space="preserve">Technical </w:t>
      </w:r>
      <w:r w:rsidRPr="00B77869">
        <w:rPr>
          <w:rFonts w:ascii="Arial" w:hAnsi="Arial" w:cs="Arial"/>
          <w:i/>
          <w:szCs w:val="22"/>
        </w:rPr>
        <w:t xml:space="preserve">bid opening, </w:t>
      </w:r>
      <w:r w:rsidR="000042A4">
        <w:rPr>
          <w:rFonts w:ascii="Arial" w:hAnsi="Arial" w:cs="Arial"/>
          <w:i/>
          <w:szCs w:val="22"/>
        </w:rPr>
        <w:t xml:space="preserve">except when </w:t>
      </w:r>
      <w:r w:rsidR="006A0CC4" w:rsidRPr="00B77869">
        <w:rPr>
          <w:rFonts w:ascii="Arial" w:hAnsi="Arial" w:cs="Arial"/>
          <w:i/>
          <w:szCs w:val="22"/>
        </w:rPr>
        <w:t xml:space="preserve">BHEL changes any technical requirements. Hence, </w:t>
      </w:r>
      <w:r w:rsidRPr="00B77869">
        <w:rPr>
          <w:rFonts w:ascii="Arial" w:hAnsi="Arial" w:cs="Arial"/>
          <w:i/>
          <w:szCs w:val="22"/>
        </w:rPr>
        <w:t>bidder</w:t>
      </w:r>
      <w:r w:rsidR="000042A4">
        <w:rPr>
          <w:rFonts w:ascii="Arial" w:hAnsi="Arial" w:cs="Arial"/>
          <w:i/>
          <w:szCs w:val="22"/>
        </w:rPr>
        <w:t>s</w:t>
      </w:r>
      <w:r w:rsidRPr="00B77869">
        <w:rPr>
          <w:rFonts w:ascii="Arial" w:hAnsi="Arial" w:cs="Arial"/>
          <w:i/>
          <w:szCs w:val="22"/>
        </w:rPr>
        <w:t xml:space="preserve"> </w:t>
      </w:r>
      <w:r w:rsidR="000042A4">
        <w:rPr>
          <w:rFonts w:ascii="Arial" w:hAnsi="Arial" w:cs="Arial"/>
          <w:i/>
          <w:szCs w:val="22"/>
        </w:rPr>
        <w:t>are</w:t>
      </w:r>
      <w:r w:rsidRPr="00B77869">
        <w:rPr>
          <w:rFonts w:ascii="Arial" w:hAnsi="Arial" w:cs="Arial"/>
          <w:i/>
          <w:szCs w:val="22"/>
        </w:rPr>
        <w:t xml:space="preserve"> strictly advised to settle any clarification or deviation during Pre-bid stage by clearly highlighting the queries.</w:t>
      </w:r>
    </w:p>
    <w:p w:rsidR="004D0D43" w:rsidRPr="00385396" w:rsidRDefault="004D0D43">
      <w:pPr>
        <w:rPr>
          <w:rFonts w:ascii="Arial" w:hAnsi="Arial" w:cs="Arial"/>
          <w:b/>
          <w:bCs/>
          <w:szCs w:val="22"/>
          <w:u w:val="single"/>
        </w:rPr>
      </w:pPr>
      <w:r w:rsidRPr="00385396">
        <w:rPr>
          <w:rFonts w:ascii="Arial" w:hAnsi="Arial" w:cs="Arial"/>
          <w:b/>
          <w:bCs/>
          <w:szCs w:val="22"/>
          <w:u w:val="single"/>
        </w:rPr>
        <w:br w:type="page"/>
      </w:r>
    </w:p>
    <w:p w:rsidR="009D1E72" w:rsidRPr="00385396" w:rsidRDefault="009D1E72" w:rsidP="004D0D43">
      <w:pPr>
        <w:autoSpaceDE w:val="0"/>
        <w:autoSpaceDN w:val="0"/>
        <w:adjustRightInd w:val="0"/>
        <w:ind w:left="142" w:right="158"/>
        <w:jc w:val="center"/>
        <w:rPr>
          <w:rFonts w:ascii="Arial" w:hAnsi="Arial" w:cs="Arial"/>
          <w:b/>
          <w:bCs/>
          <w:szCs w:val="22"/>
          <w:u w:val="single"/>
        </w:rPr>
      </w:pPr>
      <w:r w:rsidRPr="00385396">
        <w:rPr>
          <w:rFonts w:ascii="Arial" w:hAnsi="Arial" w:cs="Arial"/>
          <w:b/>
          <w:bCs/>
          <w:szCs w:val="22"/>
          <w:u w:val="single"/>
        </w:rPr>
        <w:t>PRICE SCHEDULE</w:t>
      </w:r>
    </w:p>
    <w:tbl>
      <w:tblPr>
        <w:tblW w:w="1044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5"/>
        <w:gridCol w:w="5655"/>
        <w:gridCol w:w="992"/>
        <w:gridCol w:w="1417"/>
        <w:gridCol w:w="1640"/>
        <w:gridCol w:w="16"/>
      </w:tblGrid>
      <w:tr w:rsidR="009D1E72" w:rsidRPr="00385396" w:rsidTr="0057591A">
        <w:trPr>
          <w:trHeight w:val="308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1E72" w:rsidRPr="00385396" w:rsidRDefault="009D1E72" w:rsidP="009337D1">
            <w:pPr>
              <w:spacing w:after="0"/>
              <w:ind w:right="158"/>
              <w:jc w:val="center"/>
              <w:rPr>
                <w:rFonts w:ascii="Arial" w:hAnsi="Arial" w:cs="Arial"/>
                <w:b/>
                <w:szCs w:val="22"/>
              </w:rPr>
            </w:pPr>
            <w:r w:rsidRPr="00385396">
              <w:rPr>
                <w:rFonts w:ascii="Arial" w:hAnsi="Arial" w:cs="Arial"/>
                <w:b/>
                <w:szCs w:val="22"/>
              </w:rPr>
              <w:t>SL.</w:t>
            </w:r>
          </w:p>
          <w:p w:rsidR="009D1E72" w:rsidRPr="00385396" w:rsidRDefault="009D1E72" w:rsidP="009337D1">
            <w:pPr>
              <w:spacing w:after="0"/>
              <w:ind w:right="158"/>
              <w:jc w:val="center"/>
              <w:rPr>
                <w:rFonts w:ascii="Arial" w:hAnsi="Arial" w:cs="Arial"/>
                <w:b/>
                <w:szCs w:val="22"/>
              </w:rPr>
            </w:pPr>
            <w:r w:rsidRPr="00385396">
              <w:rPr>
                <w:rFonts w:ascii="Arial" w:hAnsi="Arial" w:cs="Arial"/>
                <w:b/>
                <w:szCs w:val="22"/>
              </w:rPr>
              <w:t>NO.</w:t>
            </w:r>
          </w:p>
        </w:tc>
        <w:tc>
          <w:tcPr>
            <w:tcW w:w="56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1E72" w:rsidRPr="00385396" w:rsidRDefault="009D1E72" w:rsidP="009337D1">
            <w:pPr>
              <w:spacing w:after="0"/>
              <w:ind w:right="158"/>
              <w:jc w:val="center"/>
              <w:rPr>
                <w:rFonts w:ascii="Arial" w:hAnsi="Arial" w:cs="Arial"/>
                <w:b/>
                <w:szCs w:val="22"/>
              </w:rPr>
            </w:pPr>
            <w:r w:rsidRPr="00385396">
              <w:rPr>
                <w:rFonts w:ascii="Arial" w:hAnsi="Arial" w:cs="Arial"/>
                <w:b/>
                <w:szCs w:val="22"/>
              </w:rPr>
              <w:t>DESCRIPTION</w:t>
            </w: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1E72" w:rsidRPr="00385396" w:rsidRDefault="009D1E72" w:rsidP="009337D1">
            <w:pPr>
              <w:spacing w:after="0"/>
              <w:ind w:right="158"/>
              <w:jc w:val="center"/>
              <w:rPr>
                <w:rFonts w:ascii="Arial" w:hAnsi="Arial" w:cs="Arial"/>
                <w:b/>
                <w:szCs w:val="22"/>
              </w:rPr>
            </w:pPr>
            <w:r w:rsidRPr="00385396">
              <w:rPr>
                <w:rFonts w:ascii="Arial" w:hAnsi="Arial" w:cs="Arial"/>
                <w:b/>
                <w:szCs w:val="22"/>
              </w:rPr>
              <w:t>QTY.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1E72" w:rsidRPr="00385396" w:rsidRDefault="009D1E72" w:rsidP="009337D1">
            <w:pPr>
              <w:spacing w:after="0"/>
              <w:ind w:right="158"/>
              <w:jc w:val="center"/>
              <w:rPr>
                <w:rFonts w:ascii="Arial" w:hAnsi="Arial" w:cs="Arial"/>
                <w:b/>
                <w:szCs w:val="22"/>
              </w:rPr>
            </w:pPr>
            <w:r w:rsidRPr="00385396">
              <w:rPr>
                <w:rFonts w:ascii="Arial" w:hAnsi="Arial" w:cs="Arial"/>
                <w:b/>
                <w:szCs w:val="22"/>
              </w:rPr>
              <w:t>UNIT PRICE (</w:t>
            </w:r>
            <w:proofErr w:type="spellStart"/>
            <w:r w:rsidRPr="00385396">
              <w:rPr>
                <w:rFonts w:ascii="Arial" w:hAnsi="Arial" w:cs="Arial"/>
                <w:b/>
                <w:szCs w:val="22"/>
              </w:rPr>
              <w:t>Rs</w:t>
            </w:r>
            <w:proofErr w:type="spellEnd"/>
            <w:r w:rsidRPr="00385396">
              <w:rPr>
                <w:rFonts w:ascii="Arial" w:hAnsi="Arial" w:cs="Arial"/>
                <w:b/>
                <w:szCs w:val="22"/>
              </w:rPr>
              <w:t>)</w:t>
            </w:r>
          </w:p>
        </w:tc>
        <w:tc>
          <w:tcPr>
            <w:tcW w:w="1656" w:type="dxa"/>
            <w:gridSpan w:val="2"/>
            <w:vAlign w:val="center"/>
          </w:tcPr>
          <w:p w:rsidR="009D1E72" w:rsidRPr="00385396" w:rsidRDefault="009D1E72" w:rsidP="009337D1">
            <w:pPr>
              <w:spacing w:after="0"/>
              <w:ind w:right="158"/>
              <w:jc w:val="center"/>
              <w:rPr>
                <w:rFonts w:ascii="Arial" w:hAnsi="Arial" w:cs="Arial"/>
                <w:b/>
                <w:szCs w:val="22"/>
              </w:rPr>
            </w:pPr>
            <w:r w:rsidRPr="00385396">
              <w:rPr>
                <w:rFonts w:ascii="Arial" w:hAnsi="Arial" w:cs="Arial"/>
                <w:b/>
                <w:szCs w:val="22"/>
              </w:rPr>
              <w:t xml:space="preserve">TOTAL </w:t>
            </w:r>
          </w:p>
          <w:p w:rsidR="009D1E72" w:rsidRPr="00385396" w:rsidRDefault="009D1E72" w:rsidP="009337D1">
            <w:pPr>
              <w:spacing w:after="0"/>
              <w:ind w:right="158"/>
              <w:jc w:val="center"/>
              <w:rPr>
                <w:rFonts w:ascii="Arial" w:hAnsi="Arial" w:cs="Arial"/>
                <w:b/>
                <w:szCs w:val="22"/>
              </w:rPr>
            </w:pPr>
            <w:r w:rsidRPr="00385396">
              <w:rPr>
                <w:rFonts w:ascii="Arial" w:hAnsi="Arial" w:cs="Arial"/>
                <w:b/>
                <w:szCs w:val="22"/>
              </w:rPr>
              <w:t xml:space="preserve">PRICE </w:t>
            </w:r>
          </w:p>
          <w:p w:rsidR="009D1E72" w:rsidRPr="00385396" w:rsidRDefault="009D1E72" w:rsidP="009337D1">
            <w:pPr>
              <w:spacing w:after="0"/>
              <w:ind w:right="158"/>
              <w:jc w:val="center"/>
              <w:rPr>
                <w:rFonts w:ascii="Arial" w:hAnsi="Arial" w:cs="Arial"/>
                <w:b/>
                <w:szCs w:val="22"/>
              </w:rPr>
            </w:pPr>
            <w:r w:rsidRPr="00385396">
              <w:rPr>
                <w:rFonts w:ascii="Arial" w:hAnsi="Arial" w:cs="Arial"/>
                <w:b/>
                <w:szCs w:val="22"/>
              </w:rPr>
              <w:t>(</w:t>
            </w:r>
            <w:proofErr w:type="spellStart"/>
            <w:r w:rsidRPr="00385396">
              <w:rPr>
                <w:rFonts w:ascii="Arial" w:hAnsi="Arial" w:cs="Arial"/>
                <w:b/>
                <w:szCs w:val="22"/>
              </w:rPr>
              <w:t>Rs</w:t>
            </w:r>
            <w:proofErr w:type="spellEnd"/>
            <w:r w:rsidRPr="00385396">
              <w:rPr>
                <w:rFonts w:ascii="Arial" w:hAnsi="Arial" w:cs="Arial"/>
                <w:b/>
                <w:szCs w:val="22"/>
              </w:rPr>
              <w:t>)</w:t>
            </w:r>
          </w:p>
        </w:tc>
      </w:tr>
      <w:tr w:rsidR="009D1E72" w:rsidRPr="00385396" w:rsidTr="0057591A">
        <w:trPr>
          <w:trHeight w:val="477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1E72" w:rsidRPr="00385396" w:rsidRDefault="009D1E72" w:rsidP="009337D1">
            <w:pPr>
              <w:spacing w:after="0"/>
              <w:ind w:right="158"/>
              <w:jc w:val="center"/>
              <w:rPr>
                <w:rFonts w:ascii="Arial" w:hAnsi="Arial" w:cs="Arial"/>
                <w:b/>
                <w:szCs w:val="22"/>
              </w:rPr>
            </w:pPr>
            <w:r w:rsidRPr="00385396">
              <w:rPr>
                <w:rFonts w:ascii="Arial" w:hAnsi="Arial" w:cs="Arial"/>
                <w:b/>
                <w:szCs w:val="22"/>
              </w:rPr>
              <w:t>1.0</w:t>
            </w:r>
          </w:p>
        </w:tc>
        <w:tc>
          <w:tcPr>
            <w:tcW w:w="9720" w:type="dxa"/>
            <w:gridSpan w:val="5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1E72" w:rsidRPr="00385396" w:rsidRDefault="009D1E72" w:rsidP="009337D1">
            <w:pPr>
              <w:spacing w:after="0"/>
              <w:ind w:right="158"/>
              <w:rPr>
                <w:rFonts w:ascii="Arial" w:hAnsi="Arial" w:cs="Arial"/>
                <w:b/>
                <w:szCs w:val="22"/>
              </w:rPr>
            </w:pPr>
            <w:r w:rsidRPr="00385396">
              <w:rPr>
                <w:rFonts w:ascii="Arial" w:hAnsi="Arial" w:cs="Arial"/>
                <w:b/>
                <w:szCs w:val="22"/>
              </w:rPr>
              <w:t>DESIGN, ENGINEERING, MANUFACTURE, SUPPLY, ERECTION SUPERVISION &amp; COMMISSIONING</w:t>
            </w:r>
          </w:p>
        </w:tc>
      </w:tr>
      <w:tr w:rsidR="009D1E72" w:rsidRPr="00385396" w:rsidTr="0057591A">
        <w:trPr>
          <w:trHeight w:val="619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1E72" w:rsidRPr="00111B2E" w:rsidRDefault="009D1E72" w:rsidP="009337D1">
            <w:pPr>
              <w:spacing w:after="0"/>
              <w:ind w:right="158"/>
              <w:jc w:val="center"/>
              <w:rPr>
                <w:rFonts w:ascii="Arial" w:hAnsi="Arial" w:cs="Arial"/>
                <w:szCs w:val="22"/>
              </w:rPr>
            </w:pPr>
            <w:r w:rsidRPr="00111B2E">
              <w:rPr>
                <w:rFonts w:ascii="Arial" w:hAnsi="Arial" w:cs="Arial"/>
                <w:szCs w:val="22"/>
              </w:rPr>
              <w:t>1.1</w:t>
            </w:r>
          </w:p>
        </w:tc>
        <w:tc>
          <w:tcPr>
            <w:tcW w:w="565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1E72" w:rsidRPr="00111B2E" w:rsidRDefault="00111B2E" w:rsidP="00530341">
            <w:pPr>
              <w:spacing w:after="0"/>
              <w:ind w:right="158"/>
              <w:jc w:val="both"/>
              <w:rPr>
                <w:rFonts w:ascii="Arial" w:hAnsi="Arial" w:cs="Arial"/>
                <w:szCs w:val="22"/>
              </w:rPr>
            </w:pPr>
            <w:r w:rsidRPr="00111B2E">
              <w:rPr>
                <w:rFonts w:ascii="Arial" w:hAnsi="Arial" w:cs="Arial"/>
                <w:szCs w:val="22"/>
              </w:rPr>
              <w:t>Tilted Plate Interceptor</w:t>
            </w:r>
            <w:r w:rsidR="00D93DB4">
              <w:rPr>
                <w:rFonts w:ascii="Arial" w:hAnsi="Arial" w:cs="Arial"/>
                <w:szCs w:val="22"/>
              </w:rPr>
              <w:t xml:space="preserve"> assembly</w:t>
            </w: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1E72" w:rsidRPr="00111B2E" w:rsidRDefault="009D1E72" w:rsidP="009337D1">
            <w:pPr>
              <w:spacing w:after="0"/>
              <w:ind w:right="70"/>
              <w:jc w:val="center"/>
              <w:rPr>
                <w:rFonts w:ascii="Arial" w:hAnsi="Arial" w:cs="Arial"/>
                <w:szCs w:val="22"/>
              </w:rPr>
            </w:pPr>
            <w:r w:rsidRPr="00111B2E">
              <w:rPr>
                <w:rFonts w:ascii="Arial" w:hAnsi="Arial" w:cs="Arial"/>
                <w:szCs w:val="22"/>
              </w:rPr>
              <w:t>1 set</w:t>
            </w:r>
          </w:p>
        </w:tc>
        <w:tc>
          <w:tcPr>
            <w:tcW w:w="1417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1E72" w:rsidRPr="00232CA7" w:rsidRDefault="009D1E72" w:rsidP="009337D1">
            <w:pPr>
              <w:spacing w:after="0"/>
              <w:ind w:right="158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center"/>
          </w:tcPr>
          <w:p w:rsidR="009D1E72" w:rsidRPr="00232CA7" w:rsidRDefault="009D1E72" w:rsidP="009337D1">
            <w:pPr>
              <w:spacing w:after="0"/>
              <w:ind w:right="158"/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FF19B5" w:rsidRPr="00385396" w:rsidTr="00B13C66">
        <w:trPr>
          <w:trHeight w:val="679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19B5" w:rsidRPr="00111B2E" w:rsidRDefault="00111B2E" w:rsidP="00FF19B5">
            <w:pPr>
              <w:spacing w:after="0"/>
              <w:ind w:right="158"/>
              <w:jc w:val="center"/>
              <w:rPr>
                <w:rFonts w:ascii="Arial" w:hAnsi="Arial" w:cs="Arial"/>
                <w:szCs w:val="22"/>
              </w:rPr>
            </w:pPr>
            <w:r w:rsidRPr="00111B2E">
              <w:rPr>
                <w:rFonts w:ascii="Arial" w:hAnsi="Arial" w:cs="Arial"/>
                <w:szCs w:val="22"/>
              </w:rPr>
              <w:t>1.2</w:t>
            </w:r>
          </w:p>
        </w:tc>
        <w:tc>
          <w:tcPr>
            <w:tcW w:w="565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19B5" w:rsidRPr="00111B2E" w:rsidRDefault="00FF19B5" w:rsidP="00FF19B5">
            <w:pPr>
              <w:spacing w:after="0"/>
              <w:ind w:right="158"/>
              <w:rPr>
                <w:rFonts w:ascii="Arial" w:hAnsi="Arial" w:cs="Arial"/>
                <w:szCs w:val="22"/>
              </w:rPr>
            </w:pPr>
            <w:r w:rsidRPr="00111B2E">
              <w:rPr>
                <w:rFonts w:ascii="Arial" w:hAnsi="Arial" w:cs="Arial"/>
                <w:szCs w:val="22"/>
              </w:rPr>
              <w:t xml:space="preserve">Erection supervision and commissioning including performance guarantee </w:t>
            </w:r>
            <w:r w:rsidRPr="00111B2E">
              <w:rPr>
                <w:rFonts w:ascii="Arial" w:hAnsi="Arial" w:cs="Arial"/>
                <w:bCs/>
                <w:szCs w:val="22"/>
              </w:rPr>
              <w:t>of the plant as per the specification.</w:t>
            </w:r>
          </w:p>
        </w:tc>
        <w:tc>
          <w:tcPr>
            <w:tcW w:w="992" w:type="dxa"/>
            <w:shd w:val="clear" w:color="auto" w:fill="A6A6A6" w:themeFill="background1" w:themeFillShade="A6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19B5" w:rsidRPr="00111B2E" w:rsidRDefault="00FF19B5" w:rsidP="00FF19B5">
            <w:pPr>
              <w:spacing w:after="0"/>
              <w:ind w:right="70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shd w:val="clear" w:color="auto" w:fill="A6A6A6" w:themeFill="background1" w:themeFillShade="A6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19B5" w:rsidRPr="00232CA7" w:rsidRDefault="00FF19B5" w:rsidP="00FF19B5">
            <w:pPr>
              <w:spacing w:after="0"/>
              <w:ind w:right="158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656" w:type="dxa"/>
            <w:gridSpan w:val="2"/>
            <w:shd w:val="clear" w:color="auto" w:fill="A6A6A6" w:themeFill="background1" w:themeFillShade="A6"/>
            <w:vAlign w:val="center"/>
          </w:tcPr>
          <w:p w:rsidR="00FF19B5" w:rsidRPr="00232CA7" w:rsidRDefault="00FF19B5" w:rsidP="00FF19B5">
            <w:pPr>
              <w:spacing w:after="0"/>
              <w:ind w:right="158"/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FF19B5" w:rsidRPr="00385396" w:rsidTr="0057591A">
        <w:trPr>
          <w:trHeight w:val="900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19B5" w:rsidRPr="00385396" w:rsidRDefault="00FF19B5" w:rsidP="00630EA1">
            <w:pPr>
              <w:spacing w:after="0"/>
              <w:ind w:right="158"/>
              <w:jc w:val="center"/>
              <w:rPr>
                <w:rFonts w:ascii="Arial" w:hAnsi="Arial" w:cs="Arial"/>
                <w:bCs/>
                <w:szCs w:val="22"/>
              </w:rPr>
            </w:pPr>
            <w:r w:rsidRPr="00385396">
              <w:rPr>
                <w:rFonts w:ascii="Arial" w:hAnsi="Arial" w:cs="Arial"/>
                <w:bCs/>
                <w:szCs w:val="22"/>
              </w:rPr>
              <w:t>1.</w:t>
            </w:r>
            <w:r w:rsidR="00630EA1">
              <w:rPr>
                <w:rFonts w:ascii="Arial" w:hAnsi="Arial" w:cs="Arial"/>
                <w:bCs/>
                <w:szCs w:val="22"/>
              </w:rPr>
              <w:t>2</w:t>
            </w:r>
            <w:r w:rsidRPr="00385396">
              <w:rPr>
                <w:rFonts w:ascii="Arial" w:hAnsi="Arial" w:cs="Arial"/>
                <w:bCs/>
                <w:szCs w:val="22"/>
              </w:rPr>
              <w:t>.1</w:t>
            </w:r>
          </w:p>
        </w:tc>
        <w:tc>
          <w:tcPr>
            <w:tcW w:w="565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19B5" w:rsidRPr="00385396" w:rsidRDefault="00FF19B5" w:rsidP="00FF19B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85396">
              <w:rPr>
                <w:rFonts w:ascii="Arial" w:hAnsi="Arial" w:cs="Arial"/>
                <w:color w:val="auto"/>
                <w:sz w:val="22"/>
                <w:szCs w:val="22"/>
              </w:rPr>
              <w:t xml:space="preserve">Per Diem rates per Service Engineer including Boarding, </w:t>
            </w:r>
          </w:p>
          <w:p w:rsidR="00FF19B5" w:rsidRPr="00385396" w:rsidRDefault="00FF19B5" w:rsidP="00D62B5E">
            <w:pPr>
              <w:spacing w:after="0"/>
              <w:ind w:right="158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szCs w:val="22"/>
              </w:rPr>
              <w:t xml:space="preserve">Lodging &amp; Local Travel for the erection supervision and commissioning of </w:t>
            </w:r>
            <w:r w:rsidR="00D62B5E">
              <w:rPr>
                <w:rFonts w:ascii="Arial" w:hAnsi="Arial" w:cs="Arial"/>
                <w:szCs w:val="22"/>
              </w:rPr>
              <w:t>t</w:t>
            </w:r>
            <w:r w:rsidRPr="00385396">
              <w:rPr>
                <w:rFonts w:ascii="Arial" w:hAnsi="Arial" w:cs="Arial"/>
                <w:szCs w:val="22"/>
              </w:rPr>
              <w:t xml:space="preserve">he </w:t>
            </w:r>
            <w:r w:rsidR="00D62B5E">
              <w:rPr>
                <w:rFonts w:ascii="Arial" w:hAnsi="Arial" w:cs="Arial"/>
                <w:szCs w:val="22"/>
              </w:rPr>
              <w:t>set.</w:t>
            </w: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19B5" w:rsidRPr="00385396" w:rsidRDefault="00B43B4B" w:rsidP="00FF19B5">
            <w:pPr>
              <w:spacing w:after="0"/>
              <w:ind w:right="7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</w:t>
            </w:r>
            <w:r w:rsidR="00FF19B5" w:rsidRPr="00385396">
              <w:rPr>
                <w:rFonts w:ascii="Arial" w:hAnsi="Arial" w:cs="Arial"/>
                <w:szCs w:val="22"/>
              </w:rPr>
              <w:t xml:space="preserve"> days</w:t>
            </w:r>
          </w:p>
        </w:tc>
        <w:tc>
          <w:tcPr>
            <w:tcW w:w="1417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19B5" w:rsidRPr="00232CA7" w:rsidRDefault="00FF19B5" w:rsidP="00FF19B5">
            <w:pPr>
              <w:spacing w:after="0"/>
              <w:ind w:right="158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center"/>
          </w:tcPr>
          <w:p w:rsidR="00FF19B5" w:rsidRPr="00232CA7" w:rsidRDefault="00FF19B5" w:rsidP="00FF19B5">
            <w:pPr>
              <w:spacing w:after="0"/>
              <w:ind w:right="158"/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FF19B5" w:rsidRPr="00385396" w:rsidTr="0057591A">
        <w:trPr>
          <w:trHeight w:val="1318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19B5" w:rsidRPr="00385396" w:rsidRDefault="00FF19B5" w:rsidP="00630EA1">
            <w:pPr>
              <w:spacing w:after="0"/>
              <w:ind w:right="158"/>
              <w:jc w:val="center"/>
              <w:rPr>
                <w:rFonts w:ascii="Arial" w:hAnsi="Arial" w:cs="Arial"/>
                <w:bCs/>
                <w:szCs w:val="22"/>
              </w:rPr>
            </w:pPr>
            <w:r w:rsidRPr="00385396">
              <w:rPr>
                <w:rFonts w:ascii="Arial" w:hAnsi="Arial" w:cs="Arial"/>
                <w:bCs/>
                <w:szCs w:val="22"/>
              </w:rPr>
              <w:t>1.</w:t>
            </w:r>
            <w:r w:rsidR="00630EA1">
              <w:rPr>
                <w:rFonts w:ascii="Arial" w:hAnsi="Arial" w:cs="Arial"/>
                <w:bCs/>
                <w:szCs w:val="22"/>
              </w:rPr>
              <w:t>2</w:t>
            </w:r>
            <w:r w:rsidRPr="00385396">
              <w:rPr>
                <w:rFonts w:ascii="Arial" w:hAnsi="Arial" w:cs="Arial"/>
                <w:bCs/>
                <w:szCs w:val="22"/>
              </w:rPr>
              <w:t>.2</w:t>
            </w:r>
          </w:p>
        </w:tc>
        <w:tc>
          <w:tcPr>
            <w:tcW w:w="565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19B5" w:rsidRPr="00385396" w:rsidRDefault="00FF19B5" w:rsidP="00FF19B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85396">
              <w:rPr>
                <w:rFonts w:ascii="Arial" w:hAnsi="Arial" w:cs="Arial"/>
                <w:color w:val="auto"/>
                <w:sz w:val="22"/>
                <w:szCs w:val="22"/>
              </w:rPr>
              <w:t xml:space="preserve">Travel expenses from vendor works to project site and back for Service Engineer/Technician (this shall include </w:t>
            </w:r>
          </w:p>
          <w:p w:rsidR="00FF19B5" w:rsidRPr="00385396" w:rsidRDefault="00FF19B5" w:rsidP="00A7638A">
            <w:pPr>
              <w:spacing w:after="0"/>
              <w:ind w:right="158"/>
              <w:rPr>
                <w:rFonts w:ascii="Arial" w:hAnsi="Arial" w:cs="Arial"/>
                <w:szCs w:val="22"/>
              </w:rPr>
            </w:pPr>
            <w:proofErr w:type="gramStart"/>
            <w:r w:rsidRPr="00385396">
              <w:rPr>
                <w:rFonts w:ascii="Arial" w:hAnsi="Arial" w:cs="Arial"/>
                <w:szCs w:val="22"/>
              </w:rPr>
              <w:t>charges</w:t>
            </w:r>
            <w:proofErr w:type="gramEnd"/>
            <w:r w:rsidRPr="00385396">
              <w:rPr>
                <w:rFonts w:ascii="Arial" w:hAnsi="Arial" w:cs="Arial"/>
                <w:szCs w:val="22"/>
              </w:rPr>
              <w:t xml:space="preserve"> if any for travel time) for the Scope of Service defined in Technical Specification </w:t>
            </w:r>
            <w:r w:rsidR="004E3401">
              <w:rPr>
                <w:rFonts w:ascii="Arial" w:hAnsi="Arial" w:cs="Arial"/>
                <w:szCs w:val="22"/>
              </w:rPr>
              <w:t>and all its annexure.</w:t>
            </w: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19B5" w:rsidRPr="00385396" w:rsidRDefault="001810A6" w:rsidP="00FF19B5">
            <w:pPr>
              <w:spacing w:after="0"/>
              <w:ind w:right="7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19B5" w:rsidRPr="00385396" w:rsidRDefault="00FF19B5" w:rsidP="00FF19B5">
            <w:pPr>
              <w:spacing w:after="0"/>
              <w:ind w:right="158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656" w:type="dxa"/>
            <w:gridSpan w:val="2"/>
            <w:vAlign w:val="center"/>
          </w:tcPr>
          <w:p w:rsidR="00FF19B5" w:rsidRPr="00385396" w:rsidRDefault="00FF19B5" w:rsidP="00FF19B5">
            <w:pPr>
              <w:spacing w:after="0"/>
              <w:ind w:right="158"/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FF19B5" w:rsidRPr="00385396" w:rsidTr="0057591A">
        <w:trPr>
          <w:gridAfter w:val="1"/>
          <w:wAfter w:w="16" w:type="dxa"/>
          <w:trHeight w:val="480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19B5" w:rsidRPr="00385396" w:rsidRDefault="00FF19B5" w:rsidP="00FF19B5">
            <w:pPr>
              <w:spacing w:after="0"/>
              <w:ind w:right="158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8064" w:type="dxa"/>
            <w:gridSpan w:val="3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19B5" w:rsidRPr="00385396" w:rsidRDefault="00FF19B5" w:rsidP="00FF19B5">
            <w:pPr>
              <w:spacing w:after="0"/>
              <w:ind w:right="158"/>
              <w:jc w:val="right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szCs w:val="22"/>
              </w:rPr>
              <w:t xml:space="preserve"> </w:t>
            </w:r>
            <w:r w:rsidRPr="00385396">
              <w:rPr>
                <w:rFonts w:ascii="Arial" w:hAnsi="Arial" w:cs="Arial"/>
                <w:b/>
                <w:szCs w:val="22"/>
              </w:rPr>
              <w:t>TOTAL (for Sl. No. 1</w:t>
            </w:r>
            <w:r w:rsidR="00107031" w:rsidRPr="00385396">
              <w:rPr>
                <w:rFonts w:ascii="Arial" w:hAnsi="Arial" w:cs="Arial"/>
                <w:b/>
                <w:szCs w:val="22"/>
              </w:rPr>
              <w:t>.0</w:t>
            </w:r>
            <w:r w:rsidRPr="00385396">
              <w:rPr>
                <w:rFonts w:ascii="Arial" w:hAnsi="Arial" w:cs="Arial"/>
                <w:b/>
                <w:szCs w:val="22"/>
              </w:rPr>
              <w:t>)</w:t>
            </w:r>
          </w:p>
        </w:tc>
        <w:tc>
          <w:tcPr>
            <w:tcW w:w="1640" w:type="dxa"/>
            <w:vAlign w:val="center"/>
          </w:tcPr>
          <w:p w:rsidR="00FF19B5" w:rsidRPr="00385396" w:rsidRDefault="00FF19B5" w:rsidP="00FF19B5">
            <w:pPr>
              <w:spacing w:after="0"/>
              <w:ind w:right="158"/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FF19B5" w:rsidRPr="00385396" w:rsidTr="0057591A">
        <w:trPr>
          <w:trHeight w:hRule="exact" w:val="464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19B5" w:rsidRPr="00385396" w:rsidRDefault="00FF19B5" w:rsidP="00FF19B5">
            <w:pPr>
              <w:spacing w:after="0"/>
              <w:jc w:val="center"/>
              <w:rPr>
                <w:rFonts w:ascii="Arial" w:hAnsi="Arial" w:cs="Arial"/>
                <w:b/>
                <w:szCs w:val="22"/>
              </w:rPr>
            </w:pPr>
            <w:r w:rsidRPr="00385396">
              <w:rPr>
                <w:rFonts w:ascii="Arial" w:hAnsi="Arial" w:cs="Arial"/>
                <w:b/>
                <w:szCs w:val="22"/>
              </w:rPr>
              <w:t>2.0</w:t>
            </w:r>
          </w:p>
        </w:tc>
        <w:tc>
          <w:tcPr>
            <w:tcW w:w="9720" w:type="dxa"/>
            <w:gridSpan w:val="5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19B5" w:rsidRPr="00385396" w:rsidRDefault="00FF19B5" w:rsidP="00FF19B5">
            <w:pPr>
              <w:spacing w:after="0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b/>
                <w:szCs w:val="22"/>
              </w:rPr>
              <w:t>Recommended Spares (optional price)</w:t>
            </w:r>
          </w:p>
        </w:tc>
      </w:tr>
      <w:tr w:rsidR="00FF19B5" w:rsidRPr="00385396" w:rsidTr="0057591A">
        <w:trPr>
          <w:trHeight w:hRule="exact" w:val="1900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19B5" w:rsidRPr="00385396" w:rsidRDefault="00FF19B5" w:rsidP="00FF19B5">
            <w:pPr>
              <w:spacing w:after="0"/>
              <w:jc w:val="center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szCs w:val="22"/>
              </w:rPr>
              <w:t>2.1</w:t>
            </w:r>
          </w:p>
        </w:tc>
        <w:tc>
          <w:tcPr>
            <w:tcW w:w="565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19B5" w:rsidRPr="00385396" w:rsidRDefault="00511104" w:rsidP="00511104">
            <w:pPr>
              <w:spacing w:after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</w:t>
            </w:r>
            <w:r w:rsidR="00FF19B5" w:rsidRPr="00385396">
              <w:rPr>
                <w:rFonts w:ascii="Arial" w:hAnsi="Arial" w:cs="Arial"/>
                <w:szCs w:val="22"/>
              </w:rPr>
              <w:t xml:space="preserve"> years recommended spares along with their quantities and unit rate for normal trouble free operation of the system described in Sl. No. 1.1 above based on bidders’ experience.</w:t>
            </w:r>
            <w:r w:rsidR="00FF19B5" w:rsidRPr="00385396">
              <w:rPr>
                <w:rFonts w:ascii="Arial" w:hAnsi="Arial" w:cs="Arial"/>
                <w:szCs w:val="22"/>
              </w:rPr>
              <w:br/>
              <w:t xml:space="preserve">Note: </w:t>
            </w:r>
            <w:r w:rsidR="00FF19B5" w:rsidRPr="00385396">
              <w:rPr>
                <w:rFonts w:ascii="Arial" w:hAnsi="Arial" w:cs="Arial"/>
                <w:i/>
                <w:iCs/>
                <w:szCs w:val="22"/>
              </w:rPr>
              <w:t xml:space="preserve">List for recommended spares and </w:t>
            </w:r>
            <w:proofErr w:type="gramStart"/>
            <w:r w:rsidR="00FF19B5" w:rsidRPr="00385396">
              <w:rPr>
                <w:rFonts w:ascii="Arial" w:hAnsi="Arial" w:cs="Arial"/>
                <w:i/>
                <w:iCs/>
                <w:szCs w:val="22"/>
              </w:rPr>
              <w:t>it’s</w:t>
            </w:r>
            <w:proofErr w:type="gramEnd"/>
            <w:r w:rsidR="00FF19B5" w:rsidRPr="00385396">
              <w:rPr>
                <w:rFonts w:ascii="Arial" w:hAnsi="Arial" w:cs="Arial"/>
                <w:i/>
                <w:iCs/>
                <w:szCs w:val="22"/>
              </w:rPr>
              <w:t xml:space="preserve"> unit rate to be furnished by bidder.  </w:t>
            </w: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19B5" w:rsidRPr="00385396" w:rsidRDefault="00FF19B5" w:rsidP="00FF19B5">
            <w:pPr>
              <w:spacing w:after="0"/>
              <w:jc w:val="center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szCs w:val="22"/>
              </w:rPr>
              <w:t>RO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19B5" w:rsidRPr="00385396" w:rsidRDefault="00FF19B5" w:rsidP="00FF19B5">
            <w:pPr>
              <w:spacing w:after="0"/>
              <w:rPr>
                <w:rFonts w:ascii="Arial" w:hAnsi="Arial" w:cs="Arial"/>
                <w:szCs w:val="22"/>
              </w:rPr>
            </w:pPr>
          </w:p>
        </w:tc>
        <w:tc>
          <w:tcPr>
            <w:tcW w:w="1656" w:type="dxa"/>
            <w:gridSpan w:val="2"/>
            <w:vAlign w:val="center"/>
          </w:tcPr>
          <w:p w:rsidR="00FF19B5" w:rsidRPr="00385396" w:rsidRDefault="00FF19B5" w:rsidP="00FF19B5">
            <w:pPr>
              <w:spacing w:after="0"/>
              <w:rPr>
                <w:rFonts w:ascii="Arial" w:hAnsi="Arial" w:cs="Arial"/>
                <w:szCs w:val="22"/>
              </w:rPr>
            </w:pPr>
          </w:p>
        </w:tc>
      </w:tr>
    </w:tbl>
    <w:p w:rsidR="001D3F89" w:rsidRDefault="001D3F89" w:rsidP="005C641D">
      <w:pPr>
        <w:spacing w:after="0"/>
        <w:ind w:right="158"/>
        <w:rPr>
          <w:rFonts w:ascii="Arial" w:hAnsi="Arial" w:cs="Arial"/>
          <w:b/>
          <w:szCs w:val="22"/>
        </w:rPr>
      </w:pPr>
    </w:p>
    <w:p w:rsidR="009D1E72" w:rsidRPr="00385396" w:rsidRDefault="009D1E72" w:rsidP="005C641D">
      <w:pPr>
        <w:spacing w:after="0"/>
        <w:ind w:right="158"/>
        <w:rPr>
          <w:rFonts w:ascii="Arial" w:hAnsi="Arial" w:cs="Arial"/>
          <w:b/>
          <w:szCs w:val="22"/>
        </w:rPr>
      </w:pPr>
      <w:r w:rsidRPr="00385396">
        <w:rPr>
          <w:rFonts w:ascii="Arial" w:hAnsi="Arial" w:cs="Arial"/>
          <w:b/>
          <w:szCs w:val="22"/>
        </w:rPr>
        <w:t>NOTES:-</w:t>
      </w:r>
    </w:p>
    <w:p w:rsidR="009D1E72" w:rsidRPr="00385396" w:rsidRDefault="009D1E72" w:rsidP="005C641D">
      <w:pPr>
        <w:spacing w:after="0"/>
        <w:ind w:right="158"/>
        <w:rPr>
          <w:rFonts w:ascii="Arial" w:hAnsi="Arial" w:cs="Arial"/>
          <w:b/>
          <w:szCs w:val="22"/>
        </w:rPr>
      </w:pPr>
    </w:p>
    <w:p w:rsidR="009D1E72" w:rsidRPr="00385396" w:rsidRDefault="009D1E72" w:rsidP="005C641D">
      <w:pPr>
        <w:numPr>
          <w:ilvl w:val="1"/>
          <w:numId w:val="31"/>
        </w:numPr>
        <w:spacing w:after="0" w:line="240" w:lineRule="auto"/>
        <w:ind w:left="540" w:right="158" w:hanging="540"/>
        <w:rPr>
          <w:rFonts w:ascii="Arial" w:hAnsi="Arial" w:cs="Arial"/>
          <w:szCs w:val="22"/>
        </w:rPr>
      </w:pPr>
      <w:r w:rsidRPr="00385396">
        <w:rPr>
          <w:rFonts w:ascii="Arial" w:hAnsi="Arial" w:cs="Arial"/>
          <w:szCs w:val="22"/>
        </w:rPr>
        <w:t xml:space="preserve">Bidder to quote strictly as per BHEL’s NIT requirements. </w:t>
      </w:r>
    </w:p>
    <w:p w:rsidR="003E3706" w:rsidRPr="00385396" w:rsidRDefault="003E3706" w:rsidP="005C641D">
      <w:pPr>
        <w:spacing w:after="0"/>
        <w:ind w:right="158"/>
        <w:rPr>
          <w:rFonts w:ascii="Arial" w:hAnsi="Arial" w:cs="Arial"/>
          <w:szCs w:val="22"/>
        </w:rPr>
      </w:pPr>
    </w:p>
    <w:p w:rsidR="009D1E72" w:rsidRPr="00385396" w:rsidRDefault="009D1E72" w:rsidP="005C641D">
      <w:pPr>
        <w:numPr>
          <w:ilvl w:val="1"/>
          <w:numId w:val="31"/>
        </w:numPr>
        <w:spacing w:after="0" w:line="240" w:lineRule="auto"/>
        <w:ind w:left="540" w:right="158" w:hanging="540"/>
        <w:jc w:val="both"/>
        <w:rPr>
          <w:rFonts w:ascii="Arial" w:hAnsi="Arial" w:cs="Arial"/>
          <w:szCs w:val="22"/>
        </w:rPr>
      </w:pPr>
      <w:r w:rsidRPr="00385396">
        <w:rPr>
          <w:rFonts w:ascii="Arial" w:hAnsi="Arial" w:cs="Arial"/>
          <w:szCs w:val="22"/>
        </w:rPr>
        <w:t>Bidder to note that this is a LUMP SUM Turn-Key Order. Any additional claim after placement of order will not be entertained under any circumstances.</w:t>
      </w:r>
    </w:p>
    <w:p w:rsidR="009D1E72" w:rsidRPr="00385396" w:rsidRDefault="009D1E72" w:rsidP="005C641D">
      <w:pPr>
        <w:pStyle w:val="ListParagraph"/>
        <w:spacing w:after="0"/>
        <w:ind w:left="540" w:hanging="540"/>
        <w:jc w:val="both"/>
        <w:rPr>
          <w:rFonts w:ascii="Arial" w:hAnsi="Arial" w:cs="Arial"/>
          <w:szCs w:val="22"/>
        </w:rPr>
      </w:pPr>
    </w:p>
    <w:p w:rsidR="00272FFE" w:rsidRPr="00385396" w:rsidRDefault="00272FFE" w:rsidP="00272FFE">
      <w:pPr>
        <w:numPr>
          <w:ilvl w:val="1"/>
          <w:numId w:val="31"/>
        </w:numPr>
        <w:spacing w:after="0" w:line="240" w:lineRule="auto"/>
        <w:ind w:left="540" w:right="158" w:hanging="540"/>
        <w:rPr>
          <w:rFonts w:ascii="Arial" w:hAnsi="Arial" w:cs="Arial"/>
          <w:szCs w:val="22"/>
        </w:rPr>
      </w:pPr>
      <w:r w:rsidRPr="00385396">
        <w:rPr>
          <w:rFonts w:ascii="Arial" w:hAnsi="Arial" w:cs="Arial"/>
          <w:szCs w:val="22"/>
        </w:rPr>
        <w:t xml:space="preserve">Evaluation of L1 bidder shall be based on </w:t>
      </w:r>
      <w:r w:rsidRPr="00385396">
        <w:rPr>
          <w:rFonts w:ascii="Arial" w:hAnsi="Arial" w:cs="Arial"/>
          <w:b/>
          <w:szCs w:val="22"/>
        </w:rPr>
        <w:t>TOTAL PRICE (</w:t>
      </w:r>
      <w:proofErr w:type="spellStart"/>
      <w:r w:rsidRPr="00385396">
        <w:rPr>
          <w:rFonts w:ascii="Arial" w:hAnsi="Arial" w:cs="Arial"/>
          <w:b/>
          <w:szCs w:val="22"/>
        </w:rPr>
        <w:t>Rs</w:t>
      </w:r>
      <w:proofErr w:type="spellEnd"/>
      <w:r w:rsidRPr="00385396">
        <w:rPr>
          <w:rFonts w:ascii="Arial" w:hAnsi="Arial" w:cs="Arial"/>
          <w:b/>
          <w:szCs w:val="22"/>
        </w:rPr>
        <w:t xml:space="preserve">.) (Sl. No.1) </w:t>
      </w:r>
      <w:r w:rsidRPr="00385396">
        <w:rPr>
          <w:rFonts w:ascii="Arial" w:hAnsi="Arial" w:cs="Arial"/>
          <w:szCs w:val="22"/>
        </w:rPr>
        <w:t>mentioned above.</w:t>
      </w:r>
    </w:p>
    <w:p w:rsidR="00272FFE" w:rsidRPr="00385396" w:rsidRDefault="00272FFE" w:rsidP="00272FFE">
      <w:pPr>
        <w:spacing w:after="0" w:line="240" w:lineRule="auto"/>
        <w:ind w:left="540" w:right="158"/>
        <w:jc w:val="both"/>
        <w:rPr>
          <w:rFonts w:ascii="Arial" w:hAnsi="Arial" w:cs="Arial"/>
          <w:szCs w:val="22"/>
        </w:rPr>
      </w:pPr>
    </w:p>
    <w:p w:rsidR="009D1E72" w:rsidRPr="00385396" w:rsidRDefault="009D1E72" w:rsidP="005C641D">
      <w:pPr>
        <w:numPr>
          <w:ilvl w:val="1"/>
          <w:numId w:val="31"/>
        </w:numPr>
        <w:spacing w:after="0" w:line="240" w:lineRule="auto"/>
        <w:ind w:left="540" w:right="158" w:hanging="540"/>
        <w:jc w:val="both"/>
        <w:rPr>
          <w:rFonts w:ascii="Arial" w:hAnsi="Arial" w:cs="Arial"/>
          <w:szCs w:val="22"/>
        </w:rPr>
      </w:pPr>
      <w:r w:rsidRPr="00385396">
        <w:rPr>
          <w:rFonts w:ascii="Arial" w:hAnsi="Arial" w:cs="Arial"/>
          <w:szCs w:val="22"/>
        </w:rPr>
        <w:t xml:space="preserve">Bidder to quote the base rates only. All Applicable taxes and duties shall be indicated separately for the Supply Portion and Erection supervision &amp; Commissioning Portion. </w:t>
      </w:r>
    </w:p>
    <w:p w:rsidR="000B1271" w:rsidRPr="00385396" w:rsidRDefault="000B1271" w:rsidP="000B1271">
      <w:pPr>
        <w:spacing w:after="0" w:line="240" w:lineRule="auto"/>
        <w:ind w:left="540" w:right="158"/>
        <w:jc w:val="both"/>
        <w:rPr>
          <w:rFonts w:ascii="Arial" w:hAnsi="Arial" w:cs="Arial"/>
          <w:szCs w:val="22"/>
        </w:rPr>
      </w:pPr>
    </w:p>
    <w:p w:rsidR="000B1271" w:rsidRPr="00385396" w:rsidRDefault="000B1271" w:rsidP="000B1271">
      <w:pPr>
        <w:numPr>
          <w:ilvl w:val="1"/>
          <w:numId w:val="31"/>
        </w:numPr>
        <w:spacing w:after="0" w:line="240" w:lineRule="auto"/>
        <w:ind w:left="540" w:right="158" w:hanging="540"/>
        <w:jc w:val="both"/>
        <w:rPr>
          <w:rFonts w:ascii="Arial" w:hAnsi="Arial" w:cs="Arial"/>
          <w:szCs w:val="22"/>
        </w:rPr>
      </w:pPr>
      <w:r w:rsidRPr="00385396">
        <w:rPr>
          <w:rFonts w:ascii="Arial" w:hAnsi="Arial" w:cs="Arial"/>
          <w:szCs w:val="22"/>
        </w:rPr>
        <w:t>Bidder shall also submit unpriced copy</w:t>
      </w:r>
      <w:r w:rsidR="00613719" w:rsidRPr="00385396">
        <w:rPr>
          <w:rFonts w:ascii="Arial" w:hAnsi="Arial" w:cs="Arial"/>
          <w:szCs w:val="22"/>
        </w:rPr>
        <w:t xml:space="preserve"> of the Price-Bid Format </w:t>
      </w:r>
      <w:r w:rsidRPr="00385396">
        <w:rPr>
          <w:rFonts w:ascii="Arial" w:hAnsi="Arial" w:cs="Arial"/>
          <w:szCs w:val="22"/>
        </w:rPr>
        <w:t xml:space="preserve">with “Quoted” </w:t>
      </w:r>
      <w:r w:rsidR="00F27FC4" w:rsidRPr="00385396">
        <w:rPr>
          <w:rFonts w:ascii="Arial" w:hAnsi="Arial" w:cs="Arial"/>
          <w:szCs w:val="22"/>
        </w:rPr>
        <w:t xml:space="preserve">against each line item </w:t>
      </w:r>
      <w:r w:rsidR="00C75CB6" w:rsidRPr="00385396">
        <w:rPr>
          <w:rFonts w:ascii="Arial" w:hAnsi="Arial" w:cs="Arial"/>
          <w:szCs w:val="22"/>
        </w:rPr>
        <w:t xml:space="preserve">of the format </w:t>
      </w:r>
      <w:r w:rsidRPr="00385396">
        <w:rPr>
          <w:rFonts w:ascii="Arial" w:hAnsi="Arial" w:cs="Arial"/>
          <w:szCs w:val="22"/>
        </w:rPr>
        <w:t>along with the technical offer.</w:t>
      </w:r>
    </w:p>
    <w:p w:rsidR="000B1271" w:rsidRPr="00385396" w:rsidRDefault="000B1271" w:rsidP="000B1271">
      <w:pPr>
        <w:spacing w:after="0" w:line="240" w:lineRule="auto"/>
        <w:ind w:left="540" w:right="158"/>
        <w:jc w:val="both"/>
        <w:rPr>
          <w:rFonts w:ascii="Arial" w:hAnsi="Arial" w:cs="Arial"/>
          <w:szCs w:val="22"/>
        </w:rPr>
      </w:pPr>
    </w:p>
    <w:p w:rsidR="00C010C3" w:rsidRPr="00385396" w:rsidRDefault="00C010C3" w:rsidP="005C641D">
      <w:pPr>
        <w:numPr>
          <w:ilvl w:val="1"/>
          <w:numId w:val="31"/>
        </w:numPr>
        <w:spacing w:after="0" w:line="240" w:lineRule="auto"/>
        <w:ind w:left="540" w:right="158" w:hanging="540"/>
        <w:jc w:val="both"/>
        <w:rPr>
          <w:rFonts w:ascii="Arial" w:hAnsi="Arial" w:cs="Arial"/>
          <w:szCs w:val="22"/>
        </w:rPr>
      </w:pPr>
      <w:r w:rsidRPr="00385396">
        <w:rPr>
          <w:rFonts w:ascii="Arial" w:hAnsi="Arial" w:cs="Arial"/>
          <w:szCs w:val="22"/>
        </w:rPr>
        <w:t xml:space="preserve">Bidder to quote strictly in the price bid format with line wise itemized price and quantity, failing which the </w:t>
      </w:r>
      <w:r w:rsidR="00F83F74" w:rsidRPr="00385396">
        <w:rPr>
          <w:rFonts w:ascii="Arial" w:hAnsi="Arial" w:cs="Arial"/>
          <w:szCs w:val="22"/>
        </w:rPr>
        <w:t xml:space="preserve">bidder’s </w:t>
      </w:r>
      <w:r w:rsidRPr="00385396">
        <w:rPr>
          <w:rFonts w:ascii="Arial" w:hAnsi="Arial" w:cs="Arial"/>
          <w:szCs w:val="22"/>
        </w:rPr>
        <w:t xml:space="preserve">offer shall be liable for rejection. </w:t>
      </w:r>
    </w:p>
    <w:p w:rsidR="009D1E72" w:rsidRDefault="009D1E72" w:rsidP="005C641D">
      <w:pPr>
        <w:pStyle w:val="ListParagraph"/>
        <w:spacing w:after="0"/>
        <w:ind w:left="0"/>
        <w:rPr>
          <w:rFonts w:ascii="Arial" w:hAnsi="Arial" w:cs="Arial"/>
          <w:szCs w:val="22"/>
        </w:rPr>
      </w:pPr>
    </w:p>
    <w:p w:rsidR="002D345F" w:rsidRPr="00385396" w:rsidRDefault="002D345F" w:rsidP="005C641D">
      <w:pPr>
        <w:pStyle w:val="ListParagraph"/>
        <w:spacing w:after="0"/>
        <w:ind w:left="0"/>
        <w:rPr>
          <w:rFonts w:ascii="Arial" w:hAnsi="Arial" w:cs="Arial"/>
          <w:szCs w:val="22"/>
        </w:rPr>
      </w:pPr>
    </w:p>
    <w:p w:rsidR="009D1E72" w:rsidRPr="00385396" w:rsidRDefault="009D1E72" w:rsidP="005C641D">
      <w:pPr>
        <w:numPr>
          <w:ilvl w:val="1"/>
          <w:numId w:val="31"/>
        </w:numPr>
        <w:spacing w:after="0" w:line="240" w:lineRule="auto"/>
        <w:ind w:left="540" w:right="158" w:hanging="540"/>
        <w:jc w:val="both"/>
        <w:rPr>
          <w:rFonts w:ascii="Arial" w:hAnsi="Arial" w:cs="Arial"/>
          <w:szCs w:val="22"/>
        </w:rPr>
      </w:pPr>
      <w:r w:rsidRPr="00385396">
        <w:rPr>
          <w:rFonts w:ascii="Arial" w:hAnsi="Arial" w:cs="Arial"/>
          <w:szCs w:val="22"/>
        </w:rPr>
        <w:t xml:space="preserve">For the purpose of tender evaluation, </w:t>
      </w:r>
      <w:r w:rsidR="00C750D4" w:rsidRPr="00385396">
        <w:rPr>
          <w:rFonts w:ascii="Arial" w:hAnsi="Arial" w:cs="Arial"/>
          <w:szCs w:val="22"/>
        </w:rPr>
        <w:t xml:space="preserve">a total of </w:t>
      </w:r>
      <w:r w:rsidR="002D345F">
        <w:rPr>
          <w:rFonts w:ascii="Arial" w:hAnsi="Arial" w:cs="Arial"/>
          <w:szCs w:val="22"/>
        </w:rPr>
        <w:t>2</w:t>
      </w:r>
      <w:r w:rsidRPr="00385396">
        <w:rPr>
          <w:rFonts w:ascii="Arial" w:hAnsi="Arial" w:cs="Arial"/>
          <w:szCs w:val="22"/>
        </w:rPr>
        <w:t xml:space="preserve"> </w:t>
      </w:r>
      <w:r w:rsidR="0069166A" w:rsidRPr="00385396">
        <w:rPr>
          <w:rFonts w:ascii="Arial" w:hAnsi="Arial" w:cs="Arial"/>
          <w:szCs w:val="22"/>
        </w:rPr>
        <w:t>man-days</w:t>
      </w:r>
      <w:r w:rsidRPr="00385396">
        <w:rPr>
          <w:rFonts w:ascii="Arial" w:hAnsi="Arial" w:cs="Arial"/>
          <w:szCs w:val="22"/>
        </w:rPr>
        <w:t xml:space="preserve"> </w:t>
      </w:r>
      <w:r w:rsidR="00C750D4" w:rsidRPr="00385396">
        <w:rPr>
          <w:rFonts w:ascii="Arial" w:hAnsi="Arial" w:cs="Arial"/>
          <w:szCs w:val="22"/>
        </w:rPr>
        <w:t>for</w:t>
      </w:r>
      <w:r w:rsidRPr="00385396">
        <w:rPr>
          <w:rFonts w:ascii="Arial" w:hAnsi="Arial" w:cs="Arial"/>
          <w:szCs w:val="22"/>
        </w:rPr>
        <w:t xml:space="preserve"> </w:t>
      </w:r>
      <w:r w:rsidR="002D345F">
        <w:rPr>
          <w:rFonts w:ascii="Arial" w:hAnsi="Arial" w:cs="Arial"/>
          <w:szCs w:val="22"/>
        </w:rPr>
        <w:t>1 visit</w:t>
      </w:r>
      <w:r w:rsidRPr="00385396">
        <w:rPr>
          <w:rFonts w:ascii="Arial" w:hAnsi="Arial" w:cs="Arial"/>
          <w:szCs w:val="22"/>
        </w:rPr>
        <w:t xml:space="preserve"> </w:t>
      </w:r>
      <w:r w:rsidR="002D345F">
        <w:rPr>
          <w:rFonts w:ascii="Arial" w:hAnsi="Arial" w:cs="Arial"/>
          <w:szCs w:val="22"/>
        </w:rPr>
        <w:t>is being</w:t>
      </w:r>
      <w:r w:rsidRPr="00385396">
        <w:rPr>
          <w:rFonts w:ascii="Arial" w:hAnsi="Arial" w:cs="Arial"/>
          <w:szCs w:val="22"/>
        </w:rPr>
        <w:t xml:space="preserve"> considered. However, either or both of the number of man days or no of visits may change on either side based on the actual site requirement.</w:t>
      </w:r>
    </w:p>
    <w:p w:rsidR="009D1E72" w:rsidRPr="00385396" w:rsidRDefault="009D1E72" w:rsidP="005C641D">
      <w:pPr>
        <w:spacing w:after="0"/>
        <w:ind w:left="540" w:right="158" w:hanging="720"/>
        <w:jc w:val="both"/>
        <w:rPr>
          <w:rFonts w:ascii="Arial" w:hAnsi="Arial" w:cs="Arial"/>
          <w:szCs w:val="22"/>
        </w:rPr>
      </w:pPr>
      <w:r w:rsidRPr="00385396">
        <w:rPr>
          <w:rFonts w:ascii="Arial" w:hAnsi="Arial" w:cs="Arial"/>
          <w:szCs w:val="22"/>
        </w:rPr>
        <w:tab/>
      </w:r>
      <w:r w:rsidRPr="00385396">
        <w:rPr>
          <w:rFonts w:ascii="Arial" w:hAnsi="Arial" w:cs="Arial"/>
          <w:szCs w:val="22"/>
        </w:rPr>
        <w:tab/>
      </w:r>
      <w:r w:rsidRPr="00385396">
        <w:rPr>
          <w:rFonts w:ascii="Arial" w:hAnsi="Arial" w:cs="Arial"/>
          <w:szCs w:val="22"/>
        </w:rPr>
        <w:tab/>
      </w:r>
    </w:p>
    <w:p w:rsidR="009D1E72" w:rsidRPr="00385396" w:rsidRDefault="009D1E72" w:rsidP="005C641D">
      <w:pPr>
        <w:numPr>
          <w:ilvl w:val="1"/>
          <w:numId w:val="31"/>
        </w:numPr>
        <w:spacing w:after="0" w:line="240" w:lineRule="auto"/>
        <w:ind w:left="540" w:right="158" w:hanging="540"/>
        <w:jc w:val="both"/>
        <w:rPr>
          <w:rFonts w:ascii="Arial" w:hAnsi="Arial" w:cs="Arial"/>
          <w:szCs w:val="22"/>
        </w:rPr>
      </w:pPr>
      <w:r w:rsidRPr="00385396">
        <w:rPr>
          <w:rFonts w:ascii="Arial" w:hAnsi="Arial" w:cs="Arial"/>
          <w:szCs w:val="22"/>
        </w:rPr>
        <w:t xml:space="preserve">Bidder to quote separately, in an identical format, </w:t>
      </w:r>
      <w:r w:rsidR="002D345F">
        <w:rPr>
          <w:rFonts w:ascii="Arial" w:hAnsi="Arial" w:cs="Arial"/>
          <w:szCs w:val="22"/>
        </w:rPr>
        <w:t>2</w:t>
      </w:r>
      <w:r w:rsidRPr="00385396">
        <w:rPr>
          <w:rFonts w:ascii="Arial" w:hAnsi="Arial" w:cs="Arial"/>
          <w:szCs w:val="22"/>
        </w:rPr>
        <w:t xml:space="preserve"> years operational spares </w:t>
      </w:r>
      <w:r w:rsidR="002E6FFB" w:rsidRPr="00385396">
        <w:rPr>
          <w:rFonts w:ascii="Arial" w:hAnsi="Arial" w:cs="Arial"/>
          <w:szCs w:val="22"/>
        </w:rPr>
        <w:t xml:space="preserve">compulsorily </w:t>
      </w:r>
      <w:r w:rsidRPr="00385396">
        <w:rPr>
          <w:rFonts w:ascii="Arial" w:hAnsi="Arial" w:cs="Arial"/>
          <w:szCs w:val="22"/>
        </w:rPr>
        <w:t xml:space="preserve">(for Bidder’s supply items) item wise with recommended quantity and unit rate. However ordering of the same shall be </w:t>
      </w:r>
      <w:r w:rsidR="00272FFE" w:rsidRPr="00385396">
        <w:rPr>
          <w:rFonts w:ascii="Arial" w:hAnsi="Arial" w:cs="Arial"/>
          <w:szCs w:val="22"/>
        </w:rPr>
        <w:t>at the sole discretion of BHEL. If required</w:t>
      </w:r>
      <w:r w:rsidR="003D6A21">
        <w:rPr>
          <w:rFonts w:ascii="Arial" w:hAnsi="Arial" w:cs="Arial"/>
          <w:szCs w:val="22"/>
        </w:rPr>
        <w:t>,</w:t>
      </w:r>
      <w:r w:rsidR="00272FFE" w:rsidRPr="00385396">
        <w:rPr>
          <w:rFonts w:ascii="Arial" w:hAnsi="Arial" w:cs="Arial"/>
          <w:szCs w:val="22"/>
        </w:rPr>
        <w:t xml:space="preserve"> Bidder will be informed if the same is also considered for evaluation, before the price bid opening.</w:t>
      </w:r>
    </w:p>
    <w:p w:rsidR="00107031" w:rsidRPr="00385396" w:rsidRDefault="00107031" w:rsidP="00107031">
      <w:pPr>
        <w:spacing w:after="0" w:line="240" w:lineRule="auto"/>
        <w:ind w:left="540" w:right="158"/>
        <w:jc w:val="both"/>
        <w:rPr>
          <w:rFonts w:ascii="Arial" w:hAnsi="Arial" w:cs="Arial"/>
          <w:szCs w:val="22"/>
        </w:rPr>
      </w:pPr>
    </w:p>
    <w:p w:rsidR="009D1E72" w:rsidRPr="00385396" w:rsidRDefault="009D1E72" w:rsidP="009D1E72">
      <w:pPr>
        <w:ind w:left="2160" w:right="158"/>
        <w:jc w:val="both"/>
        <w:rPr>
          <w:rFonts w:ascii="Arial" w:hAnsi="Arial" w:cs="Arial"/>
          <w:szCs w:val="22"/>
        </w:rPr>
      </w:pPr>
    </w:p>
    <w:p w:rsidR="009D1E72" w:rsidRPr="00385396" w:rsidRDefault="009D1E72" w:rsidP="009D1E72">
      <w:pPr>
        <w:ind w:left="2160" w:right="158"/>
        <w:jc w:val="both"/>
        <w:rPr>
          <w:rFonts w:ascii="Arial" w:hAnsi="Arial" w:cs="Arial"/>
          <w:szCs w:val="22"/>
        </w:rPr>
      </w:pPr>
    </w:p>
    <w:p w:rsidR="009D1E72" w:rsidRPr="00385396" w:rsidRDefault="009D1E72" w:rsidP="009D1E72">
      <w:pPr>
        <w:ind w:left="2160" w:right="158"/>
        <w:jc w:val="both"/>
        <w:rPr>
          <w:rFonts w:ascii="Arial" w:hAnsi="Arial" w:cs="Arial"/>
          <w:szCs w:val="22"/>
        </w:rPr>
      </w:pPr>
    </w:p>
    <w:p w:rsidR="00345ED1" w:rsidRPr="00385396" w:rsidRDefault="00345ED1" w:rsidP="00345ED1">
      <w:pPr>
        <w:spacing w:after="0"/>
        <w:ind w:right="333"/>
        <w:jc w:val="both"/>
        <w:rPr>
          <w:rFonts w:ascii="Arial" w:hAnsi="Arial" w:cs="Arial"/>
          <w:szCs w:val="22"/>
        </w:rPr>
      </w:pPr>
      <w:r w:rsidRPr="00385396">
        <w:rPr>
          <w:rFonts w:ascii="Arial" w:hAnsi="Arial" w:cs="Arial"/>
          <w:szCs w:val="22"/>
        </w:rPr>
        <w:t>Signature of Bidder’s</w:t>
      </w:r>
    </w:p>
    <w:p w:rsidR="00345ED1" w:rsidRPr="00385396" w:rsidRDefault="00345ED1" w:rsidP="00345ED1">
      <w:pPr>
        <w:spacing w:after="0"/>
        <w:ind w:right="333"/>
        <w:jc w:val="both"/>
        <w:rPr>
          <w:rFonts w:ascii="Arial" w:hAnsi="Arial" w:cs="Arial"/>
          <w:szCs w:val="22"/>
        </w:rPr>
      </w:pPr>
      <w:r w:rsidRPr="00385396">
        <w:rPr>
          <w:rFonts w:ascii="Arial" w:hAnsi="Arial" w:cs="Arial"/>
          <w:szCs w:val="22"/>
        </w:rPr>
        <w:t xml:space="preserve">Authorized </w:t>
      </w:r>
      <w:proofErr w:type="gramStart"/>
      <w:r w:rsidRPr="00385396">
        <w:rPr>
          <w:rFonts w:ascii="Arial" w:hAnsi="Arial" w:cs="Arial"/>
          <w:szCs w:val="22"/>
        </w:rPr>
        <w:t>representative ......................................</w:t>
      </w:r>
      <w:proofErr w:type="gramEnd"/>
    </w:p>
    <w:p w:rsidR="00345ED1" w:rsidRPr="00385396" w:rsidRDefault="00345ED1" w:rsidP="00345ED1">
      <w:pPr>
        <w:spacing w:after="0"/>
        <w:ind w:right="333"/>
        <w:jc w:val="both"/>
        <w:rPr>
          <w:rFonts w:ascii="Arial" w:hAnsi="Arial" w:cs="Arial"/>
          <w:szCs w:val="22"/>
        </w:rPr>
      </w:pPr>
    </w:p>
    <w:p w:rsidR="00345ED1" w:rsidRPr="00385396" w:rsidRDefault="00345ED1" w:rsidP="00345ED1">
      <w:pPr>
        <w:spacing w:after="0"/>
        <w:ind w:right="333"/>
        <w:jc w:val="both"/>
        <w:rPr>
          <w:rFonts w:ascii="Arial" w:hAnsi="Arial" w:cs="Arial"/>
          <w:szCs w:val="22"/>
        </w:rPr>
      </w:pPr>
      <w:r w:rsidRPr="00385396">
        <w:rPr>
          <w:rFonts w:ascii="Arial" w:hAnsi="Arial" w:cs="Arial"/>
          <w:szCs w:val="22"/>
        </w:rPr>
        <w:t>Date.............</w:t>
      </w:r>
    </w:p>
    <w:p w:rsidR="00345ED1" w:rsidRPr="00385396" w:rsidRDefault="00345ED1" w:rsidP="00345ED1">
      <w:pPr>
        <w:ind w:left="540" w:right="158"/>
        <w:rPr>
          <w:rFonts w:ascii="Arial" w:hAnsi="Arial" w:cs="Arial"/>
          <w:szCs w:val="22"/>
        </w:rPr>
      </w:pPr>
    </w:p>
    <w:p w:rsidR="009D1E72" w:rsidRPr="00385396" w:rsidRDefault="009D1E72" w:rsidP="009D1E72">
      <w:pPr>
        <w:rPr>
          <w:rFonts w:ascii="Arial" w:hAnsi="Arial" w:cs="Arial"/>
          <w:szCs w:val="22"/>
        </w:rPr>
      </w:pPr>
      <w:r w:rsidRPr="00385396">
        <w:rPr>
          <w:rFonts w:ascii="Arial" w:hAnsi="Arial" w:cs="Arial"/>
          <w:szCs w:val="22"/>
        </w:rPr>
        <w:br w:type="page"/>
      </w:r>
    </w:p>
    <w:p w:rsidR="00ED6C67" w:rsidRPr="00385396" w:rsidRDefault="00ED6C67" w:rsidP="00EA5A9B">
      <w:pPr>
        <w:tabs>
          <w:tab w:val="left" w:pos="7110"/>
        </w:tabs>
        <w:ind w:right="141"/>
        <w:jc w:val="center"/>
        <w:rPr>
          <w:rFonts w:ascii="Arial" w:hAnsi="Arial" w:cs="Arial"/>
          <w:b/>
          <w:bCs/>
          <w:szCs w:val="22"/>
          <w:u w:val="single"/>
        </w:rPr>
      </w:pPr>
    </w:p>
    <w:p w:rsidR="009D1E72" w:rsidRPr="00385396" w:rsidRDefault="009D1E72" w:rsidP="00EA5A9B">
      <w:pPr>
        <w:tabs>
          <w:tab w:val="left" w:pos="7110"/>
        </w:tabs>
        <w:ind w:right="141"/>
        <w:jc w:val="center"/>
        <w:rPr>
          <w:rFonts w:ascii="Arial" w:hAnsi="Arial" w:cs="Arial"/>
          <w:b/>
          <w:bCs/>
          <w:szCs w:val="22"/>
          <w:u w:val="single"/>
        </w:rPr>
      </w:pPr>
      <w:r w:rsidRPr="00385396">
        <w:rPr>
          <w:rFonts w:ascii="Arial" w:hAnsi="Arial" w:cs="Arial"/>
          <w:b/>
          <w:bCs/>
          <w:szCs w:val="22"/>
          <w:u w:val="single"/>
        </w:rPr>
        <w:t>TENDER DRAWINGS/DOCUMENTS</w:t>
      </w:r>
    </w:p>
    <w:p w:rsidR="009D1E72" w:rsidRPr="00385396" w:rsidRDefault="009D1E72" w:rsidP="009D1E72">
      <w:pPr>
        <w:tabs>
          <w:tab w:val="left" w:pos="1260"/>
          <w:tab w:val="left" w:pos="7110"/>
        </w:tabs>
        <w:ind w:left="1710" w:right="141" w:hanging="1710"/>
        <w:rPr>
          <w:rFonts w:ascii="Arial" w:hAnsi="Arial" w:cs="Arial"/>
          <w:szCs w:val="22"/>
        </w:rPr>
      </w:pPr>
      <w:r w:rsidRPr="00385396">
        <w:rPr>
          <w:rFonts w:ascii="Arial" w:hAnsi="Arial" w:cs="Arial"/>
          <w:b/>
          <w:bCs/>
          <w:szCs w:val="22"/>
        </w:rPr>
        <w:tab/>
      </w:r>
      <w:r w:rsidRPr="00385396">
        <w:rPr>
          <w:rFonts w:ascii="Arial" w:hAnsi="Arial" w:cs="Arial"/>
          <w:b/>
          <w:bCs/>
          <w:szCs w:val="22"/>
        </w:rPr>
        <w:tab/>
      </w:r>
      <w:r w:rsidRPr="00385396">
        <w:rPr>
          <w:rFonts w:ascii="Arial" w:hAnsi="Arial" w:cs="Arial"/>
          <w:b/>
          <w:bCs/>
          <w:szCs w:val="22"/>
        </w:rPr>
        <w:tab/>
      </w:r>
      <w:r w:rsidRPr="00385396">
        <w:rPr>
          <w:rFonts w:ascii="Arial" w:hAnsi="Arial" w:cs="Arial"/>
          <w:b/>
          <w:bCs/>
          <w:szCs w:val="22"/>
        </w:rPr>
        <w:tab/>
      </w:r>
    </w:p>
    <w:tbl>
      <w:tblPr>
        <w:tblW w:w="922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728"/>
        <w:gridCol w:w="2691"/>
        <w:gridCol w:w="992"/>
      </w:tblGrid>
      <w:tr w:rsidR="009D1E72" w:rsidRPr="00385396" w:rsidTr="00D40985">
        <w:trPr>
          <w:trHeight w:val="510"/>
        </w:trPr>
        <w:tc>
          <w:tcPr>
            <w:tcW w:w="817" w:type="dxa"/>
            <w:vAlign w:val="center"/>
          </w:tcPr>
          <w:p w:rsidR="009D1E72" w:rsidRPr="00385396" w:rsidRDefault="009D1E72" w:rsidP="00EA5A9B">
            <w:pPr>
              <w:tabs>
                <w:tab w:val="left" w:pos="1260"/>
                <w:tab w:val="left" w:pos="1710"/>
              </w:tabs>
              <w:spacing w:after="0" w:line="240" w:lineRule="auto"/>
              <w:ind w:left="-92" w:right="-108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385396">
              <w:rPr>
                <w:rFonts w:ascii="Arial" w:hAnsi="Arial" w:cs="Arial"/>
                <w:b/>
                <w:bCs/>
                <w:szCs w:val="22"/>
              </w:rPr>
              <w:t>Sl</w:t>
            </w:r>
            <w:r w:rsidR="009017DB">
              <w:rPr>
                <w:rFonts w:ascii="Arial" w:hAnsi="Arial" w:cs="Arial"/>
                <w:b/>
                <w:bCs/>
                <w:szCs w:val="22"/>
              </w:rPr>
              <w:t>.</w:t>
            </w:r>
            <w:r w:rsidRPr="00385396"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</w:p>
          <w:p w:rsidR="009D1E72" w:rsidRPr="00385396" w:rsidRDefault="009D1E72" w:rsidP="00EA5A9B">
            <w:pPr>
              <w:tabs>
                <w:tab w:val="left" w:pos="1260"/>
                <w:tab w:val="left" w:pos="1710"/>
              </w:tabs>
              <w:spacing w:after="0" w:line="240" w:lineRule="auto"/>
              <w:ind w:left="-92" w:right="-108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385396">
              <w:rPr>
                <w:rFonts w:ascii="Arial" w:hAnsi="Arial" w:cs="Arial"/>
                <w:b/>
                <w:bCs/>
                <w:szCs w:val="22"/>
              </w:rPr>
              <w:t>No.</w:t>
            </w:r>
          </w:p>
        </w:tc>
        <w:tc>
          <w:tcPr>
            <w:tcW w:w="4728" w:type="dxa"/>
            <w:vAlign w:val="center"/>
          </w:tcPr>
          <w:p w:rsidR="009D1E72" w:rsidRPr="00385396" w:rsidRDefault="009D1E72" w:rsidP="00EA5A9B">
            <w:pPr>
              <w:tabs>
                <w:tab w:val="left" w:pos="1260"/>
                <w:tab w:val="left" w:pos="1710"/>
              </w:tabs>
              <w:spacing w:after="0" w:line="240" w:lineRule="auto"/>
              <w:ind w:right="141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385396">
              <w:rPr>
                <w:rFonts w:ascii="Arial" w:hAnsi="Arial" w:cs="Arial"/>
                <w:b/>
                <w:bCs/>
                <w:szCs w:val="22"/>
              </w:rPr>
              <w:t>Description</w:t>
            </w:r>
          </w:p>
        </w:tc>
        <w:tc>
          <w:tcPr>
            <w:tcW w:w="2691" w:type="dxa"/>
            <w:vAlign w:val="center"/>
          </w:tcPr>
          <w:p w:rsidR="009D1E72" w:rsidRPr="00385396" w:rsidRDefault="009D1E72" w:rsidP="00EA5A9B">
            <w:pPr>
              <w:tabs>
                <w:tab w:val="left" w:pos="1260"/>
                <w:tab w:val="left" w:pos="1710"/>
              </w:tabs>
              <w:spacing w:after="0" w:line="240" w:lineRule="auto"/>
              <w:ind w:right="141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proofErr w:type="spellStart"/>
            <w:r w:rsidRPr="00385396">
              <w:rPr>
                <w:rFonts w:ascii="Arial" w:hAnsi="Arial" w:cs="Arial"/>
                <w:b/>
                <w:bCs/>
                <w:szCs w:val="22"/>
              </w:rPr>
              <w:t>Drg</w:t>
            </w:r>
            <w:proofErr w:type="spellEnd"/>
            <w:r w:rsidRPr="00385396">
              <w:rPr>
                <w:rFonts w:ascii="Arial" w:hAnsi="Arial" w:cs="Arial"/>
                <w:b/>
                <w:bCs/>
                <w:szCs w:val="22"/>
              </w:rPr>
              <w:t>. / Doc. No.</w:t>
            </w:r>
          </w:p>
        </w:tc>
        <w:tc>
          <w:tcPr>
            <w:tcW w:w="992" w:type="dxa"/>
            <w:vAlign w:val="center"/>
          </w:tcPr>
          <w:p w:rsidR="009D1E72" w:rsidRPr="00385396" w:rsidRDefault="009D1E72" w:rsidP="00EA5A9B">
            <w:pPr>
              <w:tabs>
                <w:tab w:val="left" w:pos="1260"/>
                <w:tab w:val="left" w:pos="1710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385396">
              <w:rPr>
                <w:rFonts w:ascii="Arial" w:hAnsi="Arial" w:cs="Arial"/>
                <w:b/>
                <w:bCs/>
                <w:szCs w:val="22"/>
              </w:rPr>
              <w:t>Rev. No.</w:t>
            </w:r>
          </w:p>
        </w:tc>
      </w:tr>
      <w:tr w:rsidR="009D1E72" w:rsidRPr="00385396" w:rsidTr="00D40985">
        <w:trPr>
          <w:trHeight w:val="994"/>
        </w:trPr>
        <w:tc>
          <w:tcPr>
            <w:tcW w:w="817" w:type="dxa"/>
            <w:vAlign w:val="center"/>
          </w:tcPr>
          <w:p w:rsidR="009D1E72" w:rsidRPr="00385396" w:rsidRDefault="009D1E72" w:rsidP="00EA5A9B">
            <w:pPr>
              <w:tabs>
                <w:tab w:val="left" w:pos="1260"/>
                <w:tab w:val="left" w:pos="1710"/>
              </w:tabs>
              <w:spacing w:after="0" w:line="240" w:lineRule="auto"/>
              <w:jc w:val="center"/>
              <w:rPr>
                <w:rFonts w:ascii="Arial" w:hAnsi="Arial" w:cs="Arial"/>
                <w:bCs/>
                <w:szCs w:val="22"/>
              </w:rPr>
            </w:pPr>
            <w:r w:rsidRPr="00385396">
              <w:rPr>
                <w:rFonts w:ascii="Arial" w:hAnsi="Arial" w:cs="Arial"/>
                <w:bCs/>
                <w:szCs w:val="22"/>
              </w:rPr>
              <w:t>1</w:t>
            </w:r>
          </w:p>
        </w:tc>
        <w:tc>
          <w:tcPr>
            <w:tcW w:w="4728" w:type="dxa"/>
            <w:vAlign w:val="center"/>
          </w:tcPr>
          <w:p w:rsidR="009D1E72" w:rsidRPr="00385396" w:rsidRDefault="009D1E72" w:rsidP="00D40985">
            <w:pPr>
              <w:tabs>
                <w:tab w:val="left" w:pos="1260"/>
                <w:tab w:val="left" w:pos="1710"/>
              </w:tabs>
              <w:spacing w:after="0" w:line="240" w:lineRule="auto"/>
              <w:ind w:right="141"/>
              <w:rPr>
                <w:rFonts w:ascii="Arial" w:hAnsi="Arial" w:cs="Arial"/>
                <w:bCs/>
                <w:szCs w:val="22"/>
              </w:rPr>
            </w:pPr>
            <w:r w:rsidRPr="00385396">
              <w:rPr>
                <w:rFonts w:ascii="Arial" w:hAnsi="Arial" w:cs="Arial"/>
                <w:bCs/>
                <w:szCs w:val="22"/>
              </w:rPr>
              <w:t xml:space="preserve">Technical Purchase Specification for </w:t>
            </w:r>
            <w:r w:rsidR="00D40985">
              <w:rPr>
                <w:rFonts w:ascii="Arial" w:hAnsi="Arial" w:cs="Arial"/>
                <w:bCs/>
                <w:szCs w:val="22"/>
              </w:rPr>
              <w:t>Tilted Plate Interceptor</w:t>
            </w:r>
          </w:p>
        </w:tc>
        <w:tc>
          <w:tcPr>
            <w:tcW w:w="2691" w:type="dxa"/>
            <w:vAlign w:val="center"/>
          </w:tcPr>
          <w:p w:rsidR="009D1E72" w:rsidRPr="00385396" w:rsidRDefault="009D1E72" w:rsidP="000766B2">
            <w:pPr>
              <w:tabs>
                <w:tab w:val="left" w:pos="1260"/>
                <w:tab w:val="left" w:pos="1710"/>
              </w:tabs>
              <w:spacing w:after="0" w:line="240" w:lineRule="auto"/>
              <w:ind w:right="141"/>
              <w:jc w:val="center"/>
              <w:rPr>
                <w:rFonts w:ascii="Arial" w:hAnsi="Arial" w:cs="Arial"/>
                <w:bCs/>
                <w:szCs w:val="22"/>
              </w:rPr>
            </w:pPr>
            <w:r w:rsidRPr="00385396">
              <w:rPr>
                <w:rFonts w:ascii="Arial" w:hAnsi="Arial" w:cs="Arial"/>
                <w:bCs/>
                <w:szCs w:val="22"/>
              </w:rPr>
              <w:t>PY</w:t>
            </w:r>
            <w:r w:rsidR="00943DCF" w:rsidRPr="00385396">
              <w:rPr>
                <w:rFonts w:ascii="Arial" w:hAnsi="Arial" w:cs="Arial"/>
                <w:bCs/>
                <w:szCs w:val="22"/>
              </w:rPr>
              <w:t>-</w:t>
            </w:r>
            <w:r w:rsidRPr="00385396">
              <w:rPr>
                <w:rFonts w:ascii="Arial" w:hAnsi="Arial" w:cs="Arial"/>
                <w:bCs/>
                <w:szCs w:val="22"/>
              </w:rPr>
              <w:t>51</w:t>
            </w:r>
            <w:r w:rsidR="00FF1F51" w:rsidRPr="00385396">
              <w:rPr>
                <w:rFonts w:ascii="Arial" w:hAnsi="Arial" w:cs="Arial"/>
                <w:bCs/>
                <w:szCs w:val="22"/>
              </w:rPr>
              <w:t>5</w:t>
            </w:r>
            <w:r w:rsidR="000766B2">
              <w:rPr>
                <w:rFonts w:ascii="Arial" w:hAnsi="Arial" w:cs="Arial"/>
                <w:bCs/>
                <w:szCs w:val="22"/>
              </w:rPr>
              <w:t>63</w:t>
            </w:r>
          </w:p>
        </w:tc>
        <w:tc>
          <w:tcPr>
            <w:tcW w:w="992" w:type="dxa"/>
            <w:vAlign w:val="center"/>
          </w:tcPr>
          <w:p w:rsidR="009D1E72" w:rsidRPr="00385396" w:rsidRDefault="00FF1F51" w:rsidP="00EA5A9B">
            <w:pPr>
              <w:tabs>
                <w:tab w:val="left" w:pos="1260"/>
                <w:tab w:val="left" w:pos="1710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szCs w:val="22"/>
              </w:rPr>
              <w:t>00</w:t>
            </w:r>
          </w:p>
        </w:tc>
      </w:tr>
      <w:tr w:rsidR="00FF1F51" w:rsidRPr="00385396" w:rsidTr="00D40985">
        <w:trPr>
          <w:trHeight w:val="624"/>
        </w:trPr>
        <w:tc>
          <w:tcPr>
            <w:tcW w:w="817" w:type="dxa"/>
            <w:vAlign w:val="center"/>
          </w:tcPr>
          <w:p w:rsidR="00FF1F51" w:rsidRPr="00385396" w:rsidRDefault="00DD7C71" w:rsidP="00FF1F51">
            <w:pPr>
              <w:tabs>
                <w:tab w:val="left" w:pos="1260"/>
                <w:tab w:val="left" w:pos="1710"/>
              </w:tabs>
              <w:spacing w:after="0" w:line="240" w:lineRule="auto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2</w:t>
            </w:r>
            <w:r w:rsidR="00FF1F51" w:rsidRPr="00385396">
              <w:rPr>
                <w:rFonts w:ascii="Arial" w:hAnsi="Arial" w:cs="Arial"/>
                <w:bCs/>
                <w:szCs w:val="22"/>
              </w:rPr>
              <w:t>.</w:t>
            </w:r>
          </w:p>
        </w:tc>
        <w:tc>
          <w:tcPr>
            <w:tcW w:w="4728" w:type="dxa"/>
            <w:vAlign w:val="center"/>
          </w:tcPr>
          <w:p w:rsidR="00C6347B" w:rsidRPr="00385396" w:rsidRDefault="00DD7C71" w:rsidP="00FF1F51">
            <w:pPr>
              <w:tabs>
                <w:tab w:val="left" w:pos="1260"/>
                <w:tab w:val="left" w:pos="1710"/>
              </w:tabs>
              <w:spacing w:after="0" w:line="240" w:lineRule="auto"/>
              <w:ind w:right="141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P&amp;ID of Oily Water Separator System</w:t>
            </w:r>
          </w:p>
        </w:tc>
        <w:tc>
          <w:tcPr>
            <w:tcW w:w="2691" w:type="dxa"/>
            <w:vAlign w:val="center"/>
          </w:tcPr>
          <w:p w:rsidR="00FF1F51" w:rsidRPr="00385396" w:rsidRDefault="004475A3" w:rsidP="00DD7C71">
            <w:pPr>
              <w:tabs>
                <w:tab w:val="left" w:pos="1260"/>
                <w:tab w:val="left" w:pos="1710"/>
              </w:tabs>
              <w:spacing w:after="0" w:line="240" w:lineRule="auto"/>
              <w:ind w:right="141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PID-23-02-13-01-291-071</w:t>
            </w:r>
          </w:p>
        </w:tc>
        <w:tc>
          <w:tcPr>
            <w:tcW w:w="992" w:type="dxa"/>
            <w:vAlign w:val="center"/>
          </w:tcPr>
          <w:p w:rsidR="00FF1F51" w:rsidRPr="00385396" w:rsidRDefault="00FF1F51" w:rsidP="00FF1F51">
            <w:pPr>
              <w:tabs>
                <w:tab w:val="left" w:pos="1260"/>
                <w:tab w:val="left" w:pos="1710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szCs w:val="22"/>
              </w:rPr>
              <w:t>00</w:t>
            </w:r>
          </w:p>
        </w:tc>
      </w:tr>
      <w:tr w:rsidR="00FF1F51" w:rsidRPr="00385396" w:rsidTr="00D40985">
        <w:trPr>
          <w:trHeight w:val="624"/>
        </w:trPr>
        <w:tc>
          <w:tcPr>
            <w:tcW w:w="817" w:type="dxa"/>
            <w:vAlign w:val="center"/>
          </w:tcPr>
          <w:p w:rsidR="00FF1F51" w:rsidRPr="00385396" w:rsidRDefault="00EC4771" w:rsidP="00FF1F51">
            <w:pPr>
              <w:tabs>
                <w:tab w:val="left" w:pos="1260"/>
                <w:tab w:val="left" w:pos="1710"/>
              </w:tabs>
              <w:spacing w:after="0" w:line="240" w:lineRule="auto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3</w:t>
            </w:r>
            <w:r w:rsidR="00FF1F51" w:rsidRPr="00385396">
              <w:rPr>
                <w:rFonts w:ascii="Arial" w:hAnsi="Arial" w:cs="Arial"/>
                <w:bCs/>
                <w:szCs w:val="22"/>
              </w:rPr>
              <w:t>.</w:t>
            </w:r>
          </w:p>
        </w:tc>
        <w:tc>
          <w:tcPr>
            <w:tcW w:w="4728" w:type="dxa"/>
            <w:vAlign w:val="center"/>
          </w:tcPr>
          <w:p w:rsidR="00FF1F51" w:rsidRPr="00385396" w:rsidRDefault="00FF1F51" w:rsidP="00235951">
            <w:pPr>
              <w:tabs>
                <w:tab w:val="left" w:pos="1260"/>
                <w:tab w:val="left" w:pos="1710"/>
              </w:tabs>
              <w:spacing w:after="0" w:line="240" w:lineRule="auto"/>
              <w:ind w:right="141"/>
              <w:rPr>
                <w:rFonts w:ascii="Arial" w:hAnsi="Arial" w:cs="Arial"/>
                <w:bCs/>
                <w:szCs w:val="22"/>
              </w:rPr>
            </w:pPr>
            <w:r w:rsidRPr="00385396">
              <w:rPr>
                <w:rFonts w:ascii="Arial" w:hAnsi="Arial" w:cs="Arial"/>
                <w:bCs/>
                <w:szCs w:val="22"/>
              </w:rPr>
              <w:t xml:space="preserve">QAP </w:t>
            </w:r>
            <w:r w:rsidR="00235951">
              <w:rPr>
                <w:rFonts w:ascii="Arial" w:hAnsi="Arial" w:cs="Arial"/>
                <w:bCs/>
                <w:szCs w:val="22"/>
              </w:rPr>
              <w:t>G</w:t>
            </w:r>
            <w:r w:rsidR="002633B1" w:rsidRPr="00385396">
              <w:rPr>
                <w:rFonts w:ascii="Arial" w:hAnsi="Arial" w:cs="Arial"/>
                <w:bCs/>
                <w:szCs w:val="22"/>
              </w:rPr>
              <w:t>uidelines</w:t>
            </w:r>
            <w:r w:rsidR="00235951">
              <w:rPr>
                <w:rFonts w:ascii="Arial" w:hAnsi="Arial" w:cs="Arial"/>
                <w:bCs/>
                <w:szCs w:val="22"/>
              </w:rPr>
              <w:t xml:space="preserve"> &amp; Format</w:t>
            </w:r>
          </w:p>
        </w:tc>
        <w:tc>
          <w:tcPr>
            <w:tcW w:w="2691" w:type="dxa"/>
            <w:vAlign w:val="center"/>
          </w:tcPr>
          <w:p w:rsidR="00FF1F51" w:rsidRPr="003230EF" w:rsidRDefault="00FF1F51" w:rsidP="009838B1">
            <w:pPr>
              <w:tabs>
                <w:tab w:val="left" w:pos="1260"/>
                <w:tab w:val="left" w:pos="1710"/>
              </w:tabs>
              <w:spacing w:after="0" w:line="240" w:lineRule="auto"/>
              <w:ind w:right="141"/>
              <w:jc w:val="center"/>
              <w:rPr>
                <w:rFonts w:ascii="Arial" w:hAnsi="Arial" w:cs="Arial"/>
                <w:bCs/>
                <w:szCs w:val="22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FF1F51" w:rsidRPr="00385396" w:rsidRDefault="00FF1F51" w:rsidP="00FF1F51">
            <w:pPr>
              <w:tabs>
                <w:tab w:val="left" w:pos="1260"/>
                <w:tab w:val="left" w:pos="1710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szCs w:val="22"/>
              </w:rPr>
              <w:t>00</w:t>
            </w:r>
          </w:p>
        </w:tc>
      </w:tr>
      <w:tr w:rsidR="00096A45" w:rsidRPr="00385396" w:rsidTr="00D40985">
        <w:trPr>
          <w:trHeight w:val="624"/>
        </w:trPr>
        <w:tc>
          <w:tcPr>
            <w:tcW w:w="817" w:type="dxa"/>
            <w:vAlign w:val="center"/>
          </w:tcPr>
          <w:p w:rsidR="00096A45" w:rsidRDefault="00096A45" w:rsidP="00FF1F51">
            <w:pPr>
              <w:tabs>
                <w:tab w:val="left" w:pos="1260"/>
                <w:tab w:val="left" w:pos="1710"/>
              </w:tabs>
              <w:spacing w:after="0" w:line="240" w:lineRule="auto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4.</w:t>
            </w:r>
          </w:p>
        </w:tc>
        <w:tc>
          <w:tcPr>
            <w:tcW w:w="4728" w:type="dxa"/>
            <w:vAlign w:val="center"/>
          </w:tcPr>
          <w:p w:rsidR="00096A45" w:rsidRPr="00385396" w:rsidRDefault="00096A45" w:rsidP="00235951">
            <w:pPr>
              <w:tabs>
                <w:tab w:val="left" w:pos="1260"/>
                <w:tab w:val="left" w:pos="1710"/>
              </w:tabs>
              <w:spacing w:after="0" w:line="240" w:lineRule="auto"/>
              <w:ind w:right="141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Corporate Packing Standard</w:t>
            </w:r>
          </w:p>
        </w:tc>
        <w:tc>
          <w:tcPr>
            <w:tcW w:w="2691" w:type="dxa"/>
            <w:vAlign w:val="center"/>
          </w:tcPr>
          <w:p w:rsidR="00096A45" w:rsidRPr="0027409A" w:rsidRDefault="0027409A" w:rsidP="009838B1">
            <w:pPr>
              <w:tabs>
                <w:tab w:val="left" w:pos="1260"/>
                <w:tab w:val="left" w:pos="1710"/>
              </w:tabs>
              <w:spacing w:after="0" w:line="240" w:lineRule="auto"/>
              <w:ind w:right="141"/>
              <w:jc w:val="center"/>
              <w:rPr>
                <w:rFonts w:ascii="Arial" w:hAnsi="Arial" w:cs="Arial"/>
                <w:bCs/>
                <w:szCs w:val="22"/>
              </w:rPr>
            </w:pPr>
            <w:r w:rsidRPr="0027409A">
              <w:rPr>
                <w:rFonts w:ascii="Arial" w:hAnsi="Arial" w:cs="Arial"/>
                <w:bCs/>
                <w:szCs w:val="22"/>
              </w:rPr>
              <w:t>AA0490010</w:t>
            </w:r>
          </w:p>
        </w:tc>
        <w:tc>
          <w:tcPr>
            <w:tcW w:w="992" w:type="dxa"/>
            <w:vAlign w:val="center"/>
          </w:tcPr>
          <w:p w:rsidR="00096A45" w:rsidRPr="00385396" w:rsidRDefault="0054334C" w:rsidP="0027409A">
            <w:pPr>
              <w:tabs>
                <w:tab w:val="left" w:pos="1260"/>
                <w:tab w:val="left" w:pos="1710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0</w:t>
            </w:r>
            <w:r w:rsidR="0027409A">
              <w:rPr>
                <w:rFonts w:ascii="Arial" w:hAnsi="Arial" w:cs="Arial"/>
                <w:szCs w:val="22"/>
              </w:rPr>
              <w:t>2</w:t>
            </w:r>
          </w:p>
        </w:tc>
      </w:tr>
      <w:tr w:rsidR="008F22CB" w:rsidRPr="00385396" w:rsidTr="00D40985">
        <w:trPr>
          <w:trHeight w:val="624"/>
        </w:trPr>
        <w:tc>
          <w:tcPr>
            <w:tcW w:w="817" w:type="dxa"/>
            <w:vAlign w:val="center"/>
          </w:tcPr>
          <w:p w:rsidR="008F22CB" w:rsidRDefault="008F22CB" w:rsidP="00FF1F51">
            <w:pPr>
              <w:tabs>
                <w:tab w:val="left" w:pos="1260"/>
                <w:tab w:val="left" w:pos="1710"/>
              </w:tabs>
              <w:spacing w:after="0" w:line="240" w:lineRule="auto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5</w:t>
            </w:r>
            <w:r w:rsidR="00BF6BF5">
              <w:rPr>
                <w:rFonts w:ascii="Arial" w:hAnsi="Arial" w:cs="Arial"/>
                <w:bCs/>
                <w:szCs w:val="22"/>
              </w:rPr>
              <w:t>.</w:t>
            </w:r>
          </w:p>
        </w:tc>
        <w:tc>
          <w:tcPr>
            <w:tcW w:w="4728" w:type="dxa"/>
            <w:vAlign w:val="center"/>
          </w:tcPr>
          <w:p w:rsidR="008F22CB" w:rsidRDefault="00177033" w:rsidP="00235951">
            <w:pPr>
              <w:tabs>
                <w:tab w:val="left" w:pos="1260"/>
                <w:tab w:val="left" w:pos="1710"/>
              </w:tabs>
              <w:spacing w:after="0" w:line="240" w:lineRule="auto"/>
              <w:ind w:right="141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Safety Standard on Structural Ladders</w:t>
            </w:r>
          </w:p>
        </w:tc>
        <w:tc>
          <w:tcPr>
            <w:tcW w:w="2691" w:type="dxa"/>
            <w:vAlign w:val="center"/>
          </w:tcPr>
          <w:p w:rsidR="008F22CB" w:rsidRPr="008A4035" w:rsidRDefault="00177033" w:rsidP="009838B1">
            <w:pPr>
              <w:tabs>
                <w:tab w:val="left" w:pos="1260"/>
                <w:tab w:val="left" w:pos="1710"/>
              </w:tabs>
              <w:spacing w:after="0" w:line="240" w:lineRule="auto"/>
              <w:ind w:right="141"/>
              <w:jc w:val="center"/>
              <w:rPr>
                <w:rFonts w:ascii="Arial" w:hAnsi="Arial" w:cs="Arial"/>
                <w:bCs/>
                <w:szCs w:val="22"/>
              </w:rPr>
            </w:pPr>
            <w:r w:rsidRPr="008A4035">
              <w:rPr>
                <w:rFonts w:ascii="Arial" w:hAnsi="Arial" w:cs="Arial"/>
                <w:bCs/>
                <w:szCs w:val="22"/>
              </w:rPr>
              <w:t>SS/Engg-21</w:t>
            </w:r>
          </w:p>
        </w:tc>
        <w:tc>
          <w:tcPr>
            <w:tcW w:w="992" w:type="dxa"/>
            <w:vAlign w:val="center"/>
          </w:tcPr>
          <w:p w:rsidR="008F22CB" w:rsidRDefault="00177033" w:rsidP="00FF1F51">
            <w:pPr>
              <w:tabs>
                <w:tab w:val="left" w:pos="1260"/>
                <w:tab w:val="left" w:pos="1710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00</w:t>
            </w:r>
          </w:p>
        </w:tc>
      </w:tr>
      <w:tr w:rsidR="00BF6BF5" w:rsidRPr="00385396" w:rsidTr="00D40985">
        <w:trPr>
          <w:trHeight w:val="624"/>
        </w:trPr>
        <w:tc>
          <w:tcPr>
            <w:tcW w:w="817" w:type="dxa"/>
            <w:vAlign w:val="center"/>
          </w:tcPr>
          <w:p w:rsidR="00BF6BF5" w:rsidRDefault="00BF6BF5" w:rsidP="00FF1F51">
            <w:pPr>
              <w:tabs>
                <w:tab w:val="left" w:pos="1260"/>
                <w:tab w:val="left" w:pos="1710"/>
              </w:tabs>
              <w:spacing w:after="0" w:line="240" w:lineRule="auto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6.</w:t>
            </w:r>
          </w:p>
        </w:tc>
        <w:tc>
          <w:tcPr>
            <w:tcW w:w="4728" w:type="dxa"/>
            <w:vAlign w:val="center"/>
          </w:tcPr>
          <w:p w:rsidR="00BF6BF5" w:rsidRDefault="00BF6BF5" w:rsidP="00235951">
            <w:pPr>
              <w:tabs>
                <w:tab w:val="left" w:pos="1260"/>
                <w:tab w:val="left" w:pos="1710"/>
              </w:tabs>
              <w:spacing w:after="0" w:line="240" w:lineRule="auto"/>
              <w:ind w:right="141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General Specification for Painting</w:t>
            </w:r>
          </w:p>
        </w:tc>
        <w:tc>
          <w:tcPr>
            <w:tcW w:w="2691" w:type="dxa"/>
            <w:vAlign w:val="center"/>
          </w:tcPr>
          <w:p w:rsidR="00BF6BF5" w:rsidRPr="008A4035" w:rsidRDefault="004616F4" w:rsidP="009838B1">
            <w:pPr>
              <w:tabs>
                <w:tab w:val="left" w:pos="1260"/>
                <w:tab w:val="left" w:pos="1710"/>
              </w:tabs>
              <w:spacing w:after="0" w:line="240" w:lineRule="auto"/>
              <w:ind w:right="141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GSP-01-00-00-14-000-001</w:t>
            </w:r>
          </w:p>
        </w:tc>
        <w:tc>
          <w:tcPr>
            <w:tcW w:w="992" w:type="dxa"/>
            <w:vAlign w:val="center"/>
          </w:tcPr>
          <w:p w:rsidR="00BF6BF5" w:rsidRDefault="004616F4" w:rsidP="00FF1F51">
            <w:pPr>
              <w:tabs>
                <w:tab w:val="left" w:pos="1260"/>
                <w:tab w:val="left" w:pos="1710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02</w:t>
            </w:r>
          </w:p>
        </w:tc>
      </w:tr>
    </w:tbl>
    <w:p w:rsidR="009D1E72" w:rsidRPr="00385396" w:rsidRDefault="009D1E72" w:rsidP="009D1E72">
      <w:pPr>
        <w:tabs>
          <w:tab w:val="left" w:pos="1260"/>
          <w:tab w:val="left" w:pos="1710"/>
          <w:tab w:val="left" w:pos="7110"/>
        </w:tabs>
        <w:ind w:left="1710" w:right="141" w:hanging="1710"/>
        <w:rPr>
          <w:rFonts w:ascii="Arial" w:hAnsi="Arial" w:cs="Arial"/>
          <w:szCs w:val="22"/>
        </w:rPr>
      </w:pPr>
      <w:r w:rsidRPr="00385396">
        <w:rPr>
          <w:rFonts w:ascii="Arial" w:hAnsi="Arial" w:cs="Arial"/>
          <w:szCs w:val="22"/>
        </w:rPr>
        <w:t xml:space="preserve">                             </w:t>
      </w:r>
    </w:p>
    <w:p w:rsidR="009D1E72" w:rsidRPr="00385396" w:rsidRDefault="009D1E72" w:rsidP="003A4BF3">
      <w:pPr>
        <w:ind w:right="421"/>
        <w:rPr>
          <w:rFonts w:ascii="Arial" w:hAnsi="Arial" w:cs="Arial"/>
          <w:szCs w:val="22"/>
        </w:rPr>
      </w:pPr>
      <w:r w:rsidRPr="00385396">
        <w:rPr>
          <w:rFonts w:ascii="Arial" w:hAnsi="Arial" w:cs="Arial"/>
          <w:b/>
          <w:szCs w:val="22"/>
        </w:rPr>
        <w:t>NOTE: The bidder to comply with all the above specifications without any</w:t>
      </w:r>
      <w:r w:rsidR="003A4BF3">
        <w:rPr>
          <w:rFonts w:ascii="Arial" w:hAnsi="Arial" w:cs="Arial"/>
          <w:b/>
          <w:szCs w:val="22"/>
        </w:rPr>
        <w:t xml:space="preserve"> </w:t>
      </w:r>
      <w:r w:rsidRPr="00385396">
        <w:rPr>
          <w:rFonts w:ascii="Arial" w:hAnsi="Arial" w:cs="Arial"/>
          <w:b/>
          <w:szCs w:val="22"/>
        </w:rPr>
        <w:t>deviation</w:t>
      </w:r>
      <w:r w:rsidRPr="00385396">
        <w:rPr>
          <w:rFonts w:ascii="Arial" w:hAnsi="Arial" w:cs="Arial"/>
          <w:szCs w:val="22"/>
        </w:rPr>
        <w:t>.</w:t>
      </w:r>
      <w:r w:rsidR="00A55C94" w:rsidRPr="00385396">
        <w:rPr>
          <w:rFonts w:ascii="Arial" w:hAnsi="Arial" w:cs="Arial"/>
          <w:szCs w:val="22"/>
        </w:rPr>
        <w:t xml:space="preserve"> </w:t>
      </w:r>
    </w:p>
    <w:p w:rsidR="00A55C94" w:rsidRPr="00385396" w:rsidRDefault="00A55C94" w:rsidP="00A55C94">
      <w:pPr>
        <w:ind w:right="1958"/>
        <w:rPr>
          <w:rFonts w:ascii="Arial" w:hAnsi="Arial" w:cs="Arial"/>
          <w:szCs w:val="22"/>
        </w:rPr>
      </w:pPr>
    </w:p>
    <w:p w:rsidR="00A55C94" w:rsidRPr="00385396" w:rsidRDefault="00A55C94" w:rsidP="00A55C94">
      <w:pPr>
        <w:ind w:right="1958"/>
        <w:rPr>
          <w:rFonts w:ascii="Arial" w:hAnsi="Arial" w:cs="Arial"/>
          <w:szCs w:val="22"/>
        </w:rPr>
      </w:pPr>
    </w:p>
    <w:p w:rsidR="00A55C94" w:rsidRPr="00385396" w:rsidRDefault="00A55C94" w:rsidP="00A55C94">
      <w:pPr>
        <w:ind w:right="1958"/>
        <w:rPr>
          <w:rFonts w:ascii="Arial" w:hAnsi="Arial" w:cs="Arial"/>
          <w:szCs w:val="22"/>
        </w:rPr>
      </w:pPr>
    </w:p>
    <w:p w:rsidR="00A55C94" w:rsidRPr="00385396" w:rsidRDefault="00A55C94" w:rsidP="00A55C94">
      <w:pPr>
        <w:ind w:right="1958"/>
        <w:rPr>
          <w:rFonts w:ascii="Arial" w:hAnsi="Arial" w:cs="Arial"/>
          <w:szCs w:val="22"/>
        </w:rPr>
      </w:pPr>
    </w:p>
    <w:p w:rsidR="00A55C94" w:rsidRPr="00385396" w:rsidRDefault="00A55C94" w:rsidP="00A55C94">
      <w:pPr>
        <w:ind w:right="1958"/>
        <w:rPr>
          <w:rFonts w:ascii="Arial" w:hAnsi="Arial" w:cs="Arial"/>
          <w:szCs w:val="22"/>
        </w:rPr>
      </w:pPr>
    </w:p>
    <w:p w:rsidR="00A55C94" w:rsidRPr="00385396" w:rsidRDefault="00A55C94" w:rsidP="00A55C94">
      <w:pPr>
        <w:ind w:right="1958"/>
        <w:rPr>
          <w:rFonts w:ascii="Arial" w:hAnsi="Arial" w:cs="Arial"/>
          <w:szCs w:val="22"/>
        </w:rPr>
      </w:pPr>
    </w:p>
    <w:p w:rsidR="00A55C94" w:rsidRPr="00385396" w:rsidRDefault="00A55C94" w:rsidP="00A55C94">
      <w:pPr>
        <w:ind w:right="1958"/>
        <w:rPr>
          <w:rFonts w:ascii="Arial" w:hAnsi="Arial" w:cs="Arial"/>
          <w:szCs w:val="22"/>
        </w:rPr>
      </w:pPr>
    </w:p>
    <w:p w:rsidR="00A55C94" w:rsidRPr="00385396" w:rsidRDefault="00A55C94" w:rsidP="00A55C94">
      <w:pPr>
        <w:ind w:right="1958"/>
        <w:rPr>
          <w:rFonts w:ascii="Arial" w:hAnsi="Arial" w:cs="Arial"/>
          <w:szCs w:val="22"/>
        </w:rPr>
      </w:pPr>
    </w:p>
    <w:p w:rsidR="00A55C94" w:rsidRPr="00385396" w:rsidRDefault="00A55C94" w:rsidP="00A55C94">
      <w:pPr>
        <w:ind w:right="1958"/>
        <w:rPr>
          <w:rFonts w:ascii="Arial" w:hAnsi="Arial" w:cs="Arial"/>
          <w:szCs w:val="22"/>
        </w:rPr>
      </w:pPr>
    </w:p>
    <w:p w:rsidR="00A55C94" w:rsidRPr="00385396" w:rsidRDefault="00A55C94" w:rsidP="00A55C94">
      <w:pPr>
        <w:ind w:right="1958"/>
        <w:rPr>
          <w:rFonts w:ascii="Arial" w:hAnsi="Arial" w:cs="Arial"/>
          <w:szCs w:val="22"/>
        </w:rPr>
      </w:pPr>
    </w:p>
    <w:p w:rsidR="00A55C94" w:rsidRPr="00385396" w:rsidRDefault="00A55C94" w:rsidP="00A55C94">
      <w:pPr>
        <w:ind w:right="1958"/>
        <w:rPr>
          <w:rFonts w:ascii="Arial" w:hAnsi="Arial" w:cs="Arial"/>
          <w:szCs w:val="22"/>
        </w:rPr>
      </w:pPr>
    </w:p>
    <w:p w:rsidR="00A55C94" w:rsidRPr="00385396" w:rsidRDefault="00A55C94" w:rsidP="00A55C94">
      <w:pPr>
        <w:ind w:right="1958"/>
        <w:rPr>
          <w:rFonts w:ascii="Arial" w:hAnsi="Arial" w:cs="Arial"/>
          <w:szCs w:val="22"/>
        </w:rPr>
      </w:pPr>
    </w:p>
    <w:p w:rsidR="00A55C94" w:rsidRPr="00385396" w:rsidRDefault="00A55C94" w:rsidP="00A55C94">
      <w:pPr>
        <w:ind w:right="1958"/>
        <w:rPr>
          <w:rFonts w:ascii="Arial" w:hAnsi="Arial" w:cs="Arial"/>
          <w:szCs w:val="22"/>
        </w:rPr>
      </w:pPr>
    </w:p>
    <w:p w:rsidR="00A55C94" w:rsidRPr="00385396" w:rsidRDefault="00A55C94" w:rsidP="00A55C94">
      <w:pPr>
        <w:ind w:right="1958"/>
        <w:rPr>
          <w:rFonts w:ascii="Arial" w:hAnsi="Arial" w:cs="Arial"/>
          <w:szCs w:val="22"/>
        </w:rPr>
      </w:pPr>
    </w:p>
    <w:p w:rsidR="00A55C94" w:rsidRPr="00385396" w:rsidRDefault="00A55C94" w:rsidP="00A55C94">
      <w:pPr>
        <w:ind w:right="1958"/>
        <w:rPr>
          <w:rFonts w:ascii="Arial" w:hAnsi="Arial" w:cs="Arial"/>
          <w:szCs w:val="22"/>
        </w:rPr>
      </w:pPr>
    </w:p>
    <w:p w:rsidR="008F68A3" w:rsidRPr="00385396" w:rsidRDefault="008F68A3" w:rsidP="00361B7B">
      <w:pPr>
        <w:spacing w:after="0"/>
        <w:rPr>
          <w:rFonts w:ascii="Arial" w:hAnsi="Arial" w:cs="Arial"/>
          <w:szCs w:val="22"/>
        </w:rPr>
      </w:pPr>
    </w:p>
    <w:tbl>
      <w:tblPr>
        <w:tblStyle w:val="TableGrid"/>
        <w:tblpPr w:leftFromText="180" w:rightFromText="180" w:vertAnchor="page" w:horzAnchor="margin" w:tblpX="-275" w:tblpY="3149"/>
        <w:tblOverlap w:val="never"/>
        <w:tblW w:w="10152" w:type="dxa"/>
        <w:tblLook w:val="04A0" w:firstRow="1" w:lastRow="0" w:firstColumn="1" w:lastColumn="0" w:noHBand="0" w:noVBand="1"/>
      </w:tblPr>
      <w:tblGrid>
        <w:gridCol w:w="1260"/>
        <w:gridCol w:w="1260"/>
        <w:gridCol w:w="4178"/>
        <w:gridCol w:w="1582"/>
        <w:gridCol w:w="1872"/>
      </w:tblGrid>
      <w:tr w:rsidR="008F68A3" w:rsidRPr="00385396" w:rsidTr="006B04BA">
        <w:trPr>
          <w:trHeight w:val="677"/>
        </w:trPr>
        <w:tc>
          <w:tcPr>
            <w:tcW w:w="10152" w:type="dxa"/>
            <w:gridSpan w:val="5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:rsidR="008F68A3" w:rsidRPr="00385396" w:rsidRDefault="008F68A3" w:rsidP="00361B7B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385396">
              <w:rPr>
                <w:rFonts w:ascii="Arial" w:hAnsi="Arial" w:cs="Arial"/>
                <w:b/>
                <w:bCs/>
                <w:szCs w:val="22"/>
              </w:rPr>
              <w:t>RECORD OF REVISIONS</w:t>
            </w:r>
          </w:p>
        </w:tc>
      </w:tr>
      <w:tr w:rsidR="008F68A3" w:rsidRPr="00385396" w:rsidTr="006B04BA">
        <w:trPr>
          <w:trHeight w:val="750"/>
        </w:trPr>
        <w:tc>
          <w:tcPr>
            <w:tcW w:w="1260" w:type="dxa"/>
            <w:shd w:val="clear" w:color="auto" w:fill="E5DFEC" w:themeFill="accent4" w:themeFillTint="33"/>
            <w:vAlign w:val="center"/>
          </w:tcPr>
          <w:p w:rsidR="008F68A3" w:rsidRPr="00385396" w:rsidRDefault="008F68A3" w:rsidP="00361B7B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385396">
              <w:rPr>
                <w:rFonts w:ascii="Arial" w:hAnsi="Arial" w:cs="Arial"/>
                <w:b/>
                <w:bCs/>
                <w:szCs w:val="22"/>
              </w:rPr>
              <w:t>Rev. No.</w:t>
            </w:r>
          </w:p>
        </w:tc>
        <w:tc>
          <w:tcPr>
            <w:tcW w:w="1260" w:type="dxa"/>
            <w:shd w:val="clear" w:color="auto" w:fill="E5DFEC" w:themeFill="accent4" w:themeFillTint="33"/>
            <w:vAlign w:val="center"/>
          </w:tcPr>
          <w:p w:rsidR="008F68A3" w:rsidRPr="00385396" w:rsidRDefault="008F68A3" w:rsidP="00361B7B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385396">
              <w:rPr>
                <w:rFonts w:ascii="Arial" w:hAnsi="Arial" w:cs="Arial"/>
                <w:b/>
                <w:bCs/>
                <w:szCs w:val="22"/>
              </w:rPr>
              <w:t>Date</w:t>
            </w:r>
          </w:p>
        </w:tc>
        <w:tc>
          <w:tcPr>
            <w:tcW w:w="4178" w:type="dxa"/>
            <w:shd w:val="clear" w:color="auto" w:fill="E5DFEC" w:themeFill="accent4" w:themeFillTint="33"/>
            <w:vAlign w:val="center"/>
          </w:tcPr>
          <w:p w:rsidR="008F68A3" w:rsidRPr="00385396" w:rsidRDefault="008F68A3" w:rsidP="00361B7B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385396">
              <w:rPr>
                <w:rFonts w:ascii="Arial" w:hAnsi="Arial" w:cs="Arial"/>
                <w:b/>
                <w:bCs/>
                <w:szCs w:val="22"/>
              </w:rPr>
              <w:t>Revision Details</w:t>
            </w:r>
          </w:p>
        </w:tc>
        <w:tc>
          <w:tcPr>
            <w:tcW w:w="1582" w:type="dxa"/>
            <w:shd w:val="clear" w:color="auto" w:fill="E5DFEC" w:themeFill="accent4" w:themeFillTint="33"/>
            <w:vAlign w:val="center"/>
          </w:tcPr>
          <w:p w:rsidR="008F68A3" w:rsidRPr="00385396" w:rsidRDefault="008F68A3" w:rsidP="00361B7B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385396">
              <w:rPr>
                <w:rFonts w:ascii="Arial" w:hAnsi="Arial" w:cs="Arial"/>
                <w:b/>
                <w:bCs/>
                <w:szCs w:val="22"/>
              </w:rPr>
              <w:t>Revised By</w:t>
            </w:r>
          </w:p>
        </w:tc>
        <w:tc>
          <w:tcPr>
            <w:tcW w:w="1872" w:type="dxa"/>
            <w:shd w:val="clear" w:color="auto" w:fill="E5DFEC" w:themeFill="accent4" w:themeFillTint="33"/>
            <w:vAlign w:val="center"/>
          </w:tcPr>
          <w:p w:rsidR="008F68A3" w:rsidRPr="00385396" w:rsidRDefault="008F68A3" w:rsidP="00361B7B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385396">
              <w:rPr>
                <w:rFonts w:ascii="Arial" w:hAnsi="Arial" w:cs="Arial"/>
                <w:b/>
                <w:bCs/>
                <w:szCs w:val="22"/>
              </w:rPr>
              <w:t>Approved By</w:t>
            </w:r>
          </w:p>
        </w:tc>
      </w:tr>
      <w:tr w:rsidR="008F68A3" w:rsidRPr="00385396" w:rsidTr="006B04BA">
        <w:trPr>
          <w:trHeight w:val="677"/>
        </w:trPr>
        <w:tc>
          <w:tcPr>
            <w:tcW w:w="1260" w:type="dxa"/>
            <w:vAlign w:val="center"/>
          </w:tcPr>
          <w:p w:rsidR="008F68A3" w:rsidRPr="00385396" w:rsidRDefault="008F68A3" w:rsidP="00361B7B">
            <w:pPr>
              <w:jc w:val="center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szCs w:val="22"/>
              </w:rPr>
              <w:t>00</w:t>
            </w:r>
          </w:p>
        </w:tc>
        <w:tc>
          <w:tcPr>
            <w:tcW w:w="1260" w:type="dxa"/>
            <w:vAlign w:val="center"/>
          </w:tcPr>
          <w:p w:rsidR="008F68A3" w:rsidRPr="00385396" w:rsidRDefault="009E5AC6" w:rsidP="001460CA">
            <w:pPr>
              <w:jc w:val="center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szCs w:val="22"/>
              </w:rPr>
              <w:t>1</w:t>
            </w:r>
            <w:r w:rsidR="001460CA">
              <w:rPr>
                <w:rFonts w:ascii="Arial" w:hAnsi="Arial" w:cs="Arial"/>
                <w:szCs w:val="22"/>
              </w:rPr>
              <w:t>7</w:t>
            </w:r>
            <w:r w:rsidRPr="00385396">
              <w:rPr>
                <w:rFonts w:ascii="Arial" w:hAnsi="Arial" w:cs="Arial"/>
                <w:szCs w:val="22"/>
              </w:rPr>
              <w:t>.0</w:t>
            </w:r>
            <w:r w:rsidR="001460CA">
              <w:rPr>
                <w:rFonts w:ascii="Arial" w:hAnsi="Arial" w:cs="Arial"/>
                <w:szCs w:val="22"/>
              </w:rPr>
              <w:t>5</w:t>
            </w:r>
            <w:r w:rsidRPr="00385396">
              <w:rPr>
                <w:rFonts w:ascii="Arial" w:hAnsi="Arial" w:cs="Arial"/>
                <w:szCs w:val="22"/>
              </w:rPr>
              <w:t>.19</w:t>
            </w:r>
          </w:p>
        </w:tc>
        <w:tc>
          <w:tcPr>
            <w:tcW w:w="4178" w:type="dxa"/>
            <w:vAlign w:val="center"/>
          </w:tcPr>
          <w:p w:rsidR="008F68A3" w:rsidRPr="00385396" w:rsidRDefault="008F68A3" w:rsidP="00361B7B">
            <w:pPr>
              <w:jc w:val="center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szCs w:val="22"/>
              </w:rPr>
              <w:t>First Issue</w:t>
            </w:r>
          </w:p>
        </w:tc>
        <w:tc>
          <w:tcPr>
            <w:tcW w:w="1582" w:type="dxa"/>
            <w:vAlign w:val="center"/>
          </w:tcPr>
          <w:p w:rsidR="008F68A3" w:rsidRPr="00385396" w:rsidRDefault="00B81DFC" w:rsidP="00B81DFC">
            <w:pPr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CHP</w:t>
            </w:r>
          </w:p>
        </w:tc>
        <w:tc>
          <w:tcPr>
            <w:tcW w:w="1872" w:type="dxa"/>
            <w:vAlign w:val="center"/>
          </w:tcPr>
          <w:p w:rsidR="008F68A3" w:rsidRPr="00385396" w:rsidRDefault="008F68A3" w:rsidP="00361B7B">
            <w:pPr>
              <w:jc w:val="center"/>
              <w:rPr>
                <w:rFonts w:ascii="Arial" w:hAnsi="Arial" w:cs="Arial"/>
                <w:szCs w:val="22"/>
              </w:rPr>
            </w:pPr>
            <w:r w:rsidRPr="00385396">
              <w:rPr>
                <w:rFonts w:ascii="Arial" w:hAnsi="Arial" w:cs="Arial"/>
                <w:szCs w:val="22"/>
              </w:rPr>
              <w:t>MSSN</w:t>
            </w:r>
          </w:p>
        </w:tc>
      </w:tr>
      <w:tr w:rsidR="00107031" w:rsidRPr="008F68A3" w:rsidTr="006B04BA">
        <w:trPr>
          <w:trHeight w:val="677"/>
        </w:trPr>
        <w:tc>
          <w:tcPr>
            <w:tcW w:w="1260" w:type="dxa"/>
            <w:vAlign w:val="center"/>
          </w:tcPr>
          <w:p w:rsidR="00107031" w:rsidRPr="008F68A3" w:rsidRDefault="00107031" w:rsidP="00107031">
            <w:pPr>
              <w:jc w:val="center"/>
            </w:pPr>
          </w:p>
        </w:tc>
        <w:tc>
          <w:tcPr>
            <w:tcW w:w="1260" w:type="dxa"/>
            <w:vAlign w:val="center"/>
          </w:tcPr>
          <w:p w:rsidR="00107031" w:rsidRPr="008F68A3" w:rsidRDefault="00107031" w:rsidP="00107031">
            <w:pPr>
              <w:jc w:val="center"/>
            </w:pPr>
          </w:p>
        </w:tc>
        <w:tc>
          <w:tcPr>
            <w:tcW w:w="4178" w:type="dxa"/>
            <w:vAlign w:val="center"/>
          </w:tcPr>
          <w:p w:rsidR="00107031" w:rsidRPr="008F68A3" w:rsidRDefault="00107031" w:rsidP="00107031">
            <w:pPr>
              <w:jc w:val="center"/>
            </w:pPr>
          </w:p>
        </w:tc>
        <w:tc>
          <w:tcPr>
            <w:tcW w:w="1582" w:type="dxa"/>
            <w:vAlign w:val="center"/>
          </w:tcPr>
          <w:p w:rsidR="00107031" w:rsidRPr="008F68A3" w:rsidRDefault="00107031" w:rsidP="00107031">
            <w:pPr>
              <w:jc w:val="center"/>
            </w:pPr>
          </w:p>
        </w:tc>
        <w:tc>
          <w:tcPr>
            <w:tcW w:w="1872" w:type="dxa"/>
            <w:vAlign w:val="center"/>
          </w:tcPr>
          <w:p w:rsidR="00107031" w:rsidRPr="008F68A3" w:rsidRDefault="00107031" w:rsidP="00107031">
            <w:pPr>
              <w:jc w:val="center"/>
            </w:pPr>
          </w:p>
        </w:tc>
      </w:tr>
      <w:tr w:rsidR="00E6096C" w:rsidRPr="008F68A3" w:rsidTr="006B04BA">
        <w:trPr>
          <w:trHeight w:val="677"/>
        </w:trPr>
        <w:tc>
          <w:tcPr>
            <w:tcW w:w="1260" w:type="dxa"/>
            <w:vAlign w:val="center"/>
          </w:tcPr>
          <w:p w:rsidR="00E6096C" w:rsidRPr="008F68A3" w:rsidRDefault="00E6096C" w:rsidP="00E6096C">
            <w:pPr>
              <w:jc w:val="center"/>
            </w:pPr>
          </w:p>
        </w:tc>
        <w:tc>
          <w:tcPr>
            <w:tcW w:w="1260" w:type="dxa"/>
            <w:vAlign w:val="center"/>
          </w:tcPr>
          <w:p w:rsidR="00E6096C" w:rsidRPr="008F68A3" w:rsidRDefault="00E6096C" w:rsidP="00E6096C">
            <w:pPr>
              <w:jc w:val="center"/>
            </w:pPr>
          </w:p>
        </w:tc>
        <w:tc>
          <w:tcPr>
            <w:tcW w:w="4178" w:type="dxa"/>
            <w:vAlign w:val="center"/>
          </w:tcPr>
          <w:p w:rsidR="00E6096C" w:rsidRPr="008F68A3" w:rsidRDefault="00E6096C" w:rsidP="00E6096C">
            <w:pPr>
              <w:jc w:val="center"/>
            </w:pPr>
          </w:p>
        </w:tc>
        <w:tc>
          <w:tcPr>
            <w:tcW w:w="1582" w:type="dxa"/>
            <w:vAlign w:val="center"/>
          </w:tcPr>
          <w:p w:rsidR="00E6096C" w:rsidRPr="008F68A3" w:rsidRDefault="00E6096C" w:rsidP="00E6096C">
            <w:pPr>
              <w:jc w:val="center"/>
            </w:pPr>
          </w:p>
        </w:tc>
        <w:tc>
          <w:tcPr>
            <w:tcW w:w="1872" w:type="dxa"/>
            <w:vAlign w:val="center"/>
          </w:tcPr>
          <w:p w:rsidR="00E6096C" w:rsidRPr="008F68A3" w:rsidRDefault="00E6096C" w:rsidP="00E6096C">
            <w:pPr>
              <w:jc w:val="center"/>
            </w:pPr>
          </w:p>
        </w:tc>
      </w:tr>
    </w:tbl>
    <w:p w:rsidR="008F68A3" w:rsidRDefault="008F68A3" w:rsidP="00361B7B">
      <w:pPr>
        <w:spacing w:after="0"/>
      </w:pPr>
    </w:p>
    <w:sectPr w:rsidR="008F68A3" w:rsidSect="00DA654B">
      <w:headerReference w:type="default" r:id="rId8"/>
      <w:headerReference w:type="first" r:id="rId9"/>
      <w:footerReference w:type="first" r:id="rId10"/>
      <w:pgSz w:w="11907" w:h="16839" w:code="9"/>
      <w:pgMar w:top="146" w:right="992" w:bottom="426" w:left="1134" w:header="720" w:footer="360" w:gutter="0"/>
      <w:pgBorders w:display="notFirstPage"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BF0" w:rsidRDefault="00F16BF0" w:rsidP="001F020D">
      <w:pPr>
        <w:spacing w:after="0" w:line="240" w:lineRule="auto"/>
      </w:pPr>
      <w:r>
        <w:separator/>
      </w:r>
    </w:p>
  </w:endnote>
  <w:endnote w:type="continuationSeparator" w:id="0">
    <w:p w:rsidR="00F16BF0" w:rsidRDefault="00F16BF0" w:rsidP="001F0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751" w:type="dxa"/>
      <w:tblInd w:w="-743" w:type="dxa"/>
      <w:tblLook w:val="04A0" w:firstRow="1" w:lastRow="0" w:firstColumn="1" w:lastColumn="0" w:noHBand="0" w:noVBand="1"/>
    </w:tblPr>
    <w:tblGrid>
      <w:gridCol w:w="3191"/>
      <w:gridCol w:w="2250"/>
      <w:gridCol w:w="1789"/>
      <w:gridCol w:w="1985"/>
      <w:gridCol w:w="1536"/>
    </w:tblGrid>
    <w:tr w:rsidR="00110993" w:rsidTr="002B44E6">
      <w:tc>
        <w:tcPr>
          <w:tcW w:w="3191" w:type="dxa"/>
          <w:vMerge w:val="restart"/>
          <w:vAlign w:val="center"/>
        </w:tcPr>
        <w:p w:rsidR="00110993" w:rsidRPr="007215A9" w:rsidRDefault="00110993" w:rsidP="001431D9">
          <w:pPr>
            <w:pStyle w:val="Footer"/>
            <w:rPr>
              <w:rFonts w:ascii="Times New Roman" w:hAnsi="Times New Roman" w:cs="Times New Roman"/>
              <w:b/>
              <w:bCs/>
            </w:rPr>
          </w:pPr>
          <w:r w:rsidRPr="007215A9">
            <w:rPr>
              <w:rFonts w:ascii="Times New Roman" w:hAnsi="Times New Roman" w:cs="Times New Roman"/>
              <w:b/>
              <w:bCs/>
            </w:rPr>
            <w:t>Revisions:</w:t>
          </w:r>
        </w:p>
        <w:p w:rsidR="00110993" w:rsidRDefault="00110993" w:rsidP="001431D9">
          <w:pPr>
            <w:pStyle w:val="Footer"/>
          </w:pPr>
          <w:r w:rsidRPr="007215A9">
            <w:rPr>
              <w:rFonts w:ascii="Times New Roman" w:hAnsi="Times New Roman" w:cs="Times New Roman"/>
            </w:rPr>
            <w:t>Refer to record of revisions</w:t>
          </w:r>
        </w:p>
      </w:tc>
      <w:tc>
        <w:tcPr>
          <w:tcW w:w="2250" w:type="dxa"/>
          <w:vAlign w:val="center"/>
        </w:tcPr>
        <w:p w:rsidR="00110993" w:rsidRPr="00D669E8" w:rsidRDefault="00110993" w:rsidP="001431D9">
          <w:pPr>
            <w:pStyle w:val="Footer"/>
            <w:rPr>
              <w:rFonts w:ascii="Times New Roman" w:hAnsi="Times New Roman" w:cs="Times New Roman"/>
              <w:b/>
              <w:bCs/>
            </w:rPr>
          </w:pPr>
          <w:r w:rsidRPr="00D669E8">
            <w:rPr>
              <w:rFonts w:ascii="Times New Roman" w:hAnsi="Times New Roman" w:cs="Times New Roman"/>
              <w:b/>
              <w:bCs/>
            </w:rPr>
            <w:t>Prepared by :</w:t>
          </w:r>
        </w:p>
      </w:tc>
      <w:tc>
        <w:tcPr>
          <w:tcW w:w="1789" w:type="dxa"/>
          <w:vAlign w:val="center"/>
        </w:tcPr>
        <w:p w:rsidR="00110993" w:rsidRPr="00D669E8" w:rsidRDefault="00110993" w:rsidP="001431D9">
          <w:pPr>
            <w:pStyle w:val="Footer"/>
            <w:rPr>
              <w:rFonts w:ascii="Times New Roman" w:hAnsi="Times New Roman" w:cs="Times New Roman"/>
              <w:b/>
              <w:bCs/>
            </w:rPr>
          </w:pPr>
          <w:r w:rsidRPr="00D669E8">
            <w:rPr>
              <w:rFonts w:ascii="Times New Roman" w:hAnsi="Times New Roman" w:cs="Times New Roman"/>
              <w:b/>
              <w:bCs/>
            </w:rPr>
            <w:t>Checked by :</w:t>
          </w:r>
        </w:p>
      </w:tc>
      <w:tc>
        <w:tcPr>
          <w:tcW w:w="1985" w:type="dxa"/>
          <w:vAlign w:val="center"/>
        </w:tcPr>
        <w:p w:rsidR="00110993" w:rsidRPr="00D669E8" w:rsidRDefault="00110993" w:rsidP="001431D9">
          <w:pPr>
            <w:pStyle w:val="Footer"/>
            <w:rPr>
              <w:rFonts w:ascii="Times New Roman" w:hAnsi="Times New Roman" w:cs="Times New Roman"/>
              <w:b/>
              <w:bCs/>
            </w:rPr>
          </w:pPr>
          <w:r w:rsidRPr="00D669E8">
            <w:rPr>
              <w:rFonts w:ascii="Times New Roman" w:hAnsi="Times New Roman" w:cs="Times New Roman"/>
              <w:b/>
              <w:bCs/>
            </w:rPr>
            <w:t>Approved by :</w:t>
          </w:r>
        </w:p>
      </w:tc>
      <w:tc>
        <w:tcPr>
          <w:tcW w:w="1536" w:type="dxa"/>
          <w:vAlign w:val="center"/>
        </w:tcPr>
        <w:p w:rsidR="00110993" w:rsidRPr="00D669E8" w:rsidRDefault="00110993" w:rsidP="001431D9">
          <w:pPr>
            <w:pStyle w:val="Footer"/>
            <w:rPr>
              <w:rFonts w:ascii="Times New Roman" w:hAnsi="Times New Roman" w:cs="Times New Roman"/>
              <w:b/>
              <w:bCs/>
            </w:rPr>
          </w:pPr>
          <w:r w:rsidRPr="00D669E8">
            <w:rPr>
              <w:rFonts w:ascii="Times New Roman" w:hAnsi="Times New Roman" w:cs="Times New Roman"/>
              <w:b/>
              <w:bCs/>
            </w:rPr>
            <w:t>Date :</w:t>
          </w:r>
        </w:p>
      </w:tc>
    </w:tr>
    <w:tr w:rsidR="00110993" w:rsidTr="002B44E6">
      <w:trPr>
        <w:trHeight w:val="428"/>
      </w:trPr>
      <w:tc>
        <w:tcPr>
          <w:tcW w:w="3191" w:type="dxa"/>
          <w:vMerge/>
        </w:tcPr>
        <w:p w:rsidR="00110993" w:rsidRDefault="00110993" w:rsidP="001431D9">
          <w:pPr>
            <w:pStyle w:val="Footer"/>
          </w:pPr>
        </w:p>
      </w:tc>
      <w:tc>
        <w:tcPr>
          <w:tcW w:w="2250" w:type="dxa"/>
          <w:vAlign w:val="bottom"/>
        </w:tcPr>
        <w:p w:rsidR="00110993" w:rsidRPr="00D669E8" w:rsidRDefault="0044014D" w:rsidP="005F47C2">
          <w:pPr>
            <w:pStyle w:val="Foo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CHP</w:t>
          </w:r>
        </w:p>
      </w:tc>
      <w:tc>
        <w:tcPr>
          <w:tcW w:w="1789" w:type="dxa"/>
          <w:vAlign w:val="bottom"/>
        </w:tcPr>
        <w:p w:rsidR="00110993" w:rsidRPr="00D669E8" w:rsidRDefault="00F118FD" w:rsidP="005F47C2">
          <w:pPr>
            <w:pStyle w:val="Foo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AKS</w:t>
          </w:r>
        </w:p>
      </w:tc>
      <w:tc>
        <w:tcPr>
          <w:tcW w:w="1985" w:type="dxa"/>
          <w:vAlign w:val="bottom"/>
        </w:tcPr>
        <w:p w:rsidR="00110993" w:rsidRPr="00D669E8" w:rsidRDefault="00D63245" w:rsidP="005F47C2">
          <w:pPr>
            <w:pStyle w:val="Foo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MSSN</w:t>
          </w:r>
        </w:p>
      </w:tc>
      <w:tc>
        <w:tcPr>
          <w:tcW w:w="1536" w:type="dxa"/>
          <w:vAlign w:val="bottom"/>
        </w:tcPr>
        <w:p w:rsidR="00110993" w:rsidRPr="00EE4363" w:rsidRDefault="0044014D" w:rsidP="0044014D">
          <w:pPr>
            <w:pStyle w:val="Foo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17</w:t>
          </w:r>
          <w:r w:rsidR="00F425BC">
            <w:rPr>
              <w:rFonts w:ascii="Times New Roman" w:hAnsi="Times New Roman" w:cs="Times New Roman"/>
            </w:rPr>
            <w:t>.0</w:t>
          </w:r>
          <w:r>
            <w:rPr>
              <w:rFonts w:ascii="Times New Roman" w:hAnsi="Times New Roman" w:cs="Times New Roman"/>
            </w:rPr>
            <w:t>5</w:t>
          </w:r>
          <w:r w:rsidR="00D63245" w:rsidRPr="00EE4363">
            <w:rPr>
              <w:rFonts w:ascii="Times New Roman" w:hAnsi="Times New Roman" w:cs="Times New Roman"/>
            </w:rPr>
            <w:t>.</w:t>
          </w:r>
          <w:r w:rsidR="00F425BC">
            <w:rPr>
              <w:rFonts w:ascii="Times New Roman" w:hAnsi="Times New Roman" w:cs="Times New Roman"/>
            </w:rPr>
            <w:t>20</w:t>
          </w:r>
          <w:r w:rsidR="001D32D0">
            <w:rPr>
              <w:rFonts w:ascii="Times New Roman" w:hAnsi="Times New Roman" w:cs="Times New Roman"/>
            </w:rPr>
            <w:t>19</w:t>
          </w:r>
        </w:p>
      </w:tc>
    </w:tr>
  </w:tbl>
  <w:p w:rsidR="00110993" w:rsidRDefault="001109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6BF0" w:rsidRDefault="00F16BF0" w:rsidP="001F020D">
      <w:pPr>
        <w:spacing w:after="0" w:line="240" w:lineRule="auto"/>
      </w:pPr>
      <w:r>
        <w:separator/>
      </w:r>
    </w:p>
  </w:footnote>
  <w:footnote w:type="continuationSeparator" w:id="0">
    <w:p w:rsidR="00F16BF0" w:rsidRDefault="00F16BF0" w:rsidP="001F02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701" w:type="dxa"/>
      <w:tblInd w:w="-536" w:type="dxa"/>
      <w:tblLook w:val="04A0" w:firstRow="1" w:lastRow="0" w:firstColumn="1" w:lastColumn="0" w:noHBand="0" w:noVBand="1"/>
    </w:tblPr>
    <w:tblGrid>
      <w:gridCol w:w="540"/>
      <w:gridCol w:w="1362"/>
      <w:gridCol w:w="6426"/>
      <w:gridCol w:w="1662"/>
      <w:gridCol w:w="711"/>
    </w:tblGrid>
    <w:tr w:rsidR="000B2F41" w:rsidTr="00C124E2">
      <w:trPr>
        <w:trHeight w:val="818"/>
      </w:trPr>
      <w:tc>
        <w:tcPr>
          <w:tcW w:w="540" w:type="dxa"/>
          <w:vMerge w:val="restart"/>
          <w:textDirection w:val="btLr"/>
          <w:vAlign w:val="center"/>
        </w:tcPr>
        <w:p w:rsidR="000B2F41" w:rsidRPr="00D669E8" w:rsidRDefault="000B2F41" w:rsidP="006A2183">
          <w:pPr>
            <w:pStyle w:val="Header"/>
            <w:ind w:left="113" w:right="113"/>
            <w:jc w:val="center"/>
            <w:rPr>
              <w:rFonts w:ascii="Times New Roman" w:hAnsi="Times New Roman" w:cs="Times New Roman"/>
              <w:szCs w:val="22"/>
            </w:rPr>
          </w:pPr>
          <w:r w:rsidRPr="00D669E8">
            <w:rPr>
              <w:rFonts w:ascii="Times New Roman" w:hAnsi="Times New Roman" w:cs="Times New Roman"/>
              <w:szCs w:val="22"/>
            </w:rPr>
            <w:t>ESP-001-2A Rev.00</w:t>
          </w:r>
        </w:p>
      </w:tc>
      <w:tc>
        <w:tcPr>
          <w:tcW w:w="1362" w:type="dxa"/>
          <w:vMerge w:val="restart"/>
          <w:textDirection w:val="btLr"/>
          <w:vAlign w:val="center"/>
        </w:tcPr>
        <w:p w:rsidR="000B2F41" w:rsidRDefault="000B2F41" w:rsidP="006A2183">
          <w:pPr>
            <w:pStyle w:val="Header"/>
            <w:ind w:left="113" w:right="113"/>
            <w:jc w:val="center"/>
          </w:pPr>
          <w:r>
            <w:rPr>
              <w:rFonts w:ascii="Arial" w:hAnsi="Arial" w:cs="Arial"/>
              <w:noProof/>
              <w:sz w:val="28"/>
              <w:lang w:bidi="ar-SA"/>
            </w:rPr>
            <w:drawing>
              <wp:inline distT="0" distB="0" distL="0" distR="0" wp14:anchorId="126C9141" wp14:editId="6A0D383D">
                <wp:extent cx="716280" cy="547743"/>
                <wp:effectExtent l="0" t="0" r="7620" b="5080"/>
                <wp:docPr id="7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806" cy="5466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26" w:type="dxa"/>
          <w:vMerge w:val="restart"/>
          <w:vAlign w:val="center"/>
        </w:tcPr>
        <w:p w:rsidR="000B2F41" w:rsidRPr="00C124E2" w:rsidRDefault="000B2F41" w:rsidP="00096A4B">
          <w:pPr>
            <w:pStyle w:val="Header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C124E2">
            <w:rPr>
              <w:rFonts w:ascii="Times New Roman" w:hAnsi="Times New Roman" w:cs="Times New Roman"/>
              <w:b/>
              <w:bCs/>
              <w:sz w:val="24"/>
              <w:szCs w:val="24"/>
            </w:rPr>
            <w:t>PROJECT ENGINEERING &amp; SYSTEMS DIVISION</w:t>
          </w:r>
        </w:p>
        <w:p w:rsidR="000B2F41" w:rsidRPr="000A5EEC" w:rsidRDefault="000B2F41" w:rsidP="00EB65B5">
          <w:pPr>
            <w:pStyle w:val="Header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C124E2">
            <w:rPr>
              <w:rFonts w:ascii="Times New Roman" w:hAnsi="Times New Roman" w:cs="Times New Roman"/>
              <w:b/>
              <w:bCs/>
              <w:szCs w:val="24"/>
            </w:rPr>
            <w:t>HYDERABAD</w:t>
          </w:r>
        </w:p>
      </w:tc>
      <w:tc>
        <w:tcPr>
          <w:tcW w:w="2373" w:type="dxa"/>
          <w:gridSpan w:val="2"/>
          <w:vAlign w:val="center"/>
        </w:tcPr>
        <w:p w:rsidR="008B15C4" w:rsidRDefault="000B2F41" w:rsidP="008B15C4">
          <w:pPr>
            <w:pStyle w:val="Header"/>
            <w:rPr>
              <w:rFonts w:ascii="Times New Roman" w:hAnsi="Times New Roman" w:cs="Times New Roman"/>
            </w:rPr>
          </w:pPr>
          <w:r w:rsidRPr="00754EAB">
            <w:rPr>
              <w:rFonts w:ascii="Times New Roman" w:hAnsi="Times New Roman" w:cs="Times New Roman"/>
            </w:rPr>
            <w:t xml:space="preserve">Doc. No: </w:t>
          </w:r>
        </w:p>
        <w:p w:rsidR="000B2F41" w:rsidRPr="00F118FD" w:rsidRDefault="0044014D" w:rsidP="00C124E2">
          <w:pPr>
            <w:pStyle w:val="Header"/>
            <w:rPr>
              <w:rFonts w:ascii="Times New Roman" w:hAnsi="Times New Roman" w:cs="Times New Roman"/>
              <w:highlight w:val="yellow"/>
            </w:rPr>
          </w:pPr>
          <w:r w:rsidRPr="00C124E2">
            <w:t>PY-AS-4-M</w:t>
          </w:r>
          <w:r>
            <w:t>111</w:t>
          </w:r>
          <w:r w:rsidRPr="00C124E2">
            <w:t>-</w:t>
          </w:r>
          <w:r>
            <w:t>1039</w:t>
          </w:r>
          <w:r w:rsidRPr="00C124E2">
            <w:t>-01</w:t>
          </w:r>
        </w:p>
      </w:tc>
    </w:tr>
    <w:tr w:rsidR="008F68A3" w:rsidTr="00C124E2">
      <w:trPr>
        <w:trHeight w:val="263"/>
      </w:trPr>
      <w:tc>
        <w:tcPr>
          <w:tcW w:w="540" w:type="dxa"/>
          <w:vMerge/>
        </w:tcPr>
        <w:p w:rsidR="008F68A3" w:rsidRDefault="008F68A3" w:rsidP="006A2183">
          <w:pPr>
            <w:pStyle w:val="Header"/>
          </w:pPr>
        </w:p>
      </w:tc>
      <w:tc>
        <w:tcPr>
          <w:tcW w:w="1362" w:type="dxa"/>
          <w:vMerge/>
        </w:tcPr>
        <w:p w:rsidR="008F68A3" w:rsidRDefault="008F68A3" w:rsidP="006A2183">
          <w:pPr>
            <w:pStyle w:val="Header"/>
          </w:pPr>
        </w:p>
      </w:tc>
      <w:tc>
        <w:tcPr>
          <w:tcW w:w="6426" w:type="dxa"/>
          <w:vMerge/>
        </w:tcPr>
        <w:p w:rsidR="008F68A3" w:rsidRDefault="008F68A3" w:rsidP="006A2183">
          <w:pPr>
            <w:pStyle w:val="Header"/>
          </w:pPr>
        </w:p>
      </w:tc>
      <w:tc>
        <w:tcPr>
          <w:tcW w:w="1662" w:type="dxa"/>
          <w:vAlign w:val="center"/>
        </w:tcPr>
        <w:p w:rsidR="008F68A3" w:rsidRPr="001F020D" w:rsidRDefault="008F68A3" w:rsidP="007B75F5">
          <w:pPr>
            <w:pStyle w:val="Header"/>
            <w:rPr>
              <w:rFonts w:ascii="Times New Roman" w:hAnsi="Times New Roman" w:cs="Times New Roman"/>
            </w:rPr>
          </w:pPr>
          <w:r w:rsidRPr="001F020D">
            <w:rPr>
              <w:rFonts w:ascii="Times New Roman" w:hAnsi="Times New Roman" w:cs="Times New Roman"/>
            </w:rPr>
            <w:t xml:space="preserve">Rev. No. </w:t>
          </w:r>
        </w:p>
      </w:tc>
      <w:tc>
        <w:tcPr>
          <w:tcW w:w="711" w:type="dxa"/>
          <w:vAlign w:val="center"/>
        </w:tcPr>
        <w:p w:rsidR="008F68A3" w:rsidRPr="001F020D" w:rsidRDefault="008B15C4" w:rsidP="00541EF0">
          <w:pPr>
            <w:pStyle w:val="Header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0</w:t>
          </w:r>
          <w:r w:rsidR="006C45A9">
            <w:rPr>
              <w:rFonts w:ascii="Times New Roman" w:hAnsi="Times New Roman" w:cs="Times New Roman"/>
            </w:rPr>
            <w:t>0</w:t>
          </w:r>
        </w:p>
      </w:tc>
    </w:tr>
    <w:tr w:rsidR="008F68A3" w:rsidTr="00C124E2">
      <w:trPr>
        <w:trHeight w:val="404"/>
      </w:trPr>
      <w:tc>
        <w:tcPr>
          <w:tcW w:w="540" w:type="dxa"/>
          <w:vMerge/>
        </w:tcPr>
        <w:p w:rsidR="008F68A3" w:rsidRDefault="008F68A3" w:rsidP="006A2183">
          <w:pPr>
            <w:pStyle w:val="Header"/>
          </w:pPr>
        </w:p>
      </w:tc>
      <w:tc>
        <w:tcPr>
          <w:tcW w:w="1362" w:type="dxa"/>
          <w:vMerge/>
        </w:tcPr>
        <w:p w:rsidR="008F68A3" w:rsidRDefault="008F68A3" w:rsidP="006A2183">
          <w:pPr>
            <w:pStyle w:val="Header"/>
          </w:pPr>
        </w:p>
      </w:tc>
      <w:tc>
        <w:tcPr>
          <w:tcW w:w="6426" w:type="dxa"/>
          <w:vMerge/>
        </w:tcPr>
        <w:p w:rsidR="008F68A3" w:rsidRDefault="008F68A3" w:rsidP="006A2183">
          <w:pPr>
            <w:pStyle w:val="Header"/>
          </w:pPr>
        </w:p>
      </w:tc>
      <w:tc>
        <w:tcPr>
          <w:tcW w:w="2373" w:type="dxa"/>
          <w:gridSpan w:val="2"/>
          <w:vAlign w:val="center"/>
        </w:tcPr>
        <w:p w:rsidR="008F68A3" w:rsidRPr="001F020D" w:rsidRDefault="008F68A3" w:rsidP="00D669E8">
          <w:pPr>
            <w:pStyle w:val="Head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Sheet</w:t>
          </w:r>
          <w:r w:rsidRPr="001F020D">
            <w:rPr>
              <w:rFonts w:ascii="Times New Roman" w:hAnsi="Times New Roman" w:cs="Times New Roman"/>
            </w:rPr>
            <w:t xml:space="preserve"> </w:t>
          </w:r>
          <w:r w:rsidRPr="001F020D">
            <w:rPr>
              <w:rFonts w:ascii="Times New Roman" w:hAnsi="Times New Roman" w:cs="Times New Roman"/>
            </w:rPr>
            <w:fldChar w:fldCharType="begin"/>
          </w:r>
          <w:r w:rsidRPr="001F020D">
            <w:rPr>
              <w:rFonts w:ascii="Times New Roman" w:hAnsi="Times New Roman" w:cs="Times New Roman"/>
            </w:rPr>
            <w:instrText xml:space="preserve"> page </w:instrText>
          </w:r>
          <w:r w:rsidRPr="001F020D">
            <w:rPr>
              <w:rFonts w:ascii="Times New Roman" w:hAnsi="Times New Roman" w:cs="Times New Roman"/>
            </w:rPr>
            <w:fldChar w:fldCharType="separate"/>
          </w:r>
          <w:r w:rsidR="000860EF">
            <w:rPr>
              <w:rFonts w:ascii="Times New Roman" w:hAnsi="Times New Roman" w:cs="Times New Roman"/>
              <w:noProof/>
            </w:rPr>
            <w:t>8</w:t>
          </w:r>
          <w:r w:rsidRPr="001F020D">
            <w:rPr>
              <w:rFonts w:ascii="Times New Roman" w:hAnsi="Times New Roman" w:cs="Times New Roman"/>
            </w:rPr>
            <w:fldChar w:fldCharType="end"/>
          </w:r>
          <w:r w:rsidRPr="001F020D">
            <w:rPr>
              <w:rFonts w:ascii="Times New Roman" w:hAnsi="Times New Roman" w:cs="Times New Roman"/>
            </w:rPr>
            <w:t xml:space="preserve"> of </w:t>
          </w:r>
          <w:r w:rsidR="0069019A">
            <w:rPr>
              <w:rFonts w:ascii="Times New Roman" w:hAnsi="Times New Roman" w:cs="Times New Roman"/>
            </w:rPr>
            <w:t>8</w:t>
          </w:r>
        </w:p>
      </w:tc>
    </w:tr>
  </w:tbl>
  <w:p w:rsidR="001F020D" w:rsidRDefault="001F020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747" w:type="dxa"/>
      <w:tblInd w:w="-702" w:type="dxa"/>
      <w:tblLayout w:type="fixed"/>
      <w:tblLook w:val="04A0" w:firstRow="1" w:lastRow="0" w:firstColumn="1" w:lastColumn="0" w:noHBand="0" w:noVBand="1"/>
    </w:tblPr>
    <w:tblGrid>
      <w:gridCol w:w="630"/>
      <w:gridCol w:w="1272"/>
      <w:gridCol w:w="6450"/>
      <w:gridCol w:w="1458"/>
      <w:gridCol w:w="937"/>
    </w:tblGrid>
    <w:tr w:rsidR="006B2AEA" w:rsidTr="00C124E2">
      <w:trPr>
        <w:trHeight w:val="818"/>
      </w:trPr>
      <w:tc>
        <w:tcPr>
          <w:tcW w:w="630" w:type="dxa"/>
          <w:vMerge w:val="restart"/>
          <w:textDirection w:val="btLr"/>
          <w:vAlign w:val="center"/>
        </w:tcPr>
        <w:p w:rsidR="006B2AEA" w:rsidRPr="00D669E8" w:rsidRDefault="006B2AEA" w:rsidP="007B75F5">
          <w:pPr>
            <w:pStyle w:val="Header"/>
            <w:ind w:left="113" w:right="113"/>
            <w:jc w:val="center"/>
            <w:rPr>
              <w:rFonts w:ascii="Times New Roman" w:hAnsi="Times New Roman" w:cs="Times New Roman"/>
              <w:szCs w:val="22"/>
            </w:rPr>
          </w:pPr>
          <w:r w:rsidRPr="00D669E8">
            <w:rPr>
              <w:rFonts w:ascii="Times New Roman" w:hAnsi="Times New Roman" w:cs="Times New Roman"/>
              <w:szCs w:val="22"/>
            </w:rPr>
            <w:t>ESP-001-2A Rev.00</w:t>
          </w:r>
        </w:p>
      </w:tc>
      <w:tc>
        <w:tcPr>
          <w:tcW w:w="1272" w:type="dxa"/>
          <w:vMerge w:val="restart"/>
          <w:textDirection w:val="btLr"/>
          <w:vAlign w:val="center"/>
        </w:tcPr>
        <w:p w:rsidR="006B2AEA" w:rsidRPr="00D669E8" w:rsidRDefault="006B2AEA" w:rsidP="001431D9">
          <w:pPr>
            <w:pStyle w:val="Header"/>
            <w:ind w:left="113" w:right="113"/>
            <w:jc w:val="center"/>
            <w:rPr>
              <w:rFonts w:ascii="Times New Roman" w:hAnsi="Times New Roman" w:cs="Times New Roman"/>
            </w:rPr>
          </w:pPr>
          <w:r w:rsidRPr="00D669E8">
            <w:rPr>
              <w:rFonts w:ascii="Times New Roman" w:hAnsi="Times New Roman" w:cs="Times New Roman"/>
              <w:noProof/>
              <w:sz w:val="28"/>
              <w:lang w:bidi="ar-SA"/>
            </w:rPr>
            <w:drawing>
              <wp:inline distT="0" distB="0" distL="0" distR="0" wp14:anchorId="5EDDED17" wp14:editId="02DD7934">
                <wp:extent cx="716280" cy="547743"/>
                <wp:effectExtent l="0" t="0" r="7620" b="508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806" cy="5466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50" w:type="dxa"/>
          <w:vMerge w:val="restart"/>
          <w:vAlign w:val="center"/>
        </w:tcPr>
        <w:p w:rsidR="006B2AEA" w:rsidRPr="00C124E2" w:rsidRDefault="006B2AEA" w:rsidP="00F11B2E">
          <w:pPr>
            <w:pStyle w:val="Header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C124E2">
            <w:rPr>
              <w:rFonts w:ascii="Times New Roman" w:hAnsi="Times New Roman" w:cs="Times New Roman"/>
              <w:b/>
              <w:bCs/>
              <w:sz w:val="24"/>
              <w:szCs w:val="24"/>
            </w:rPr>
            <w:t>PROJECT ENGINEERING &amp; SYSTEMS DIVISION</w:t>
          </w:r>
        </w:p>
        <w:p w:rsidR="006B2AEA" w:rsidRPr="000A5EEC" w:rsidRDefault="006B2AEA" w:rsidP="00EB65B5">
          <w:pPr>
            <w:pStyle w:val="Header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C124E2">
            <w:rPr>
              <w:rFonts w:ascii="Times New Roman" w:hAnsi="Times New Roman" w:cs="Times New Roman"/>
              <w:b/>
              <w:bCs/>
              <w:szCs w:val="24"/>
            </w:rPr>
            <w:t>HYDERABAD</w:t>
          </w:r>
        </w:p>
      </w:tc>
      <w:tc>
        <w:tcPr>
          <w:tcW w:w="2395" w:type="dxa"/>
          <w:gridSpan w:val="2"/>
          <w:vAlign w:val="center"/>
        </w:tcPr>
        <w:p w:rsidR="0077359A" w:rsidRDefault="006B2AEA" w:rsidP="00D63245">
          <w:pPr>
            <w:pStyle w:val="Header"/>
            <w:rPr>
              <w:rFonts w:ascii="Times New Roman" w:hAnsi="Times New Roman" w:cs="Times New Roman"/>
            </w:rPr>
          </w:pPr>
          <w:r w:rsidRPr="006B2AEA">
            <w:rPr>
              <w:rFonts w:ascii="Times New Roman" w:hAnsi="Times New Roman" w:cs="Times New Roman"/>
            </w:rPr>
            <w:t xml:space="preserve">Doc. No: </w:t>
          </w:r>
        </w:p>
        <w:p w:rsidR="006B2AEA" w:rsidRPr="00D669E8" w:rsidRDefault="00F8250B" w:rsidP="0044014D">
          <w:pPr>
            <w:pStyle w:val="Header"/>
            <w:rPr>
              <w:rFonts w:ascii="Times New Roman" w:hAnsi="Times New Roman" w:cs="Times New Roman"/>
            </w:rPr>
          </w:pPr>
          <w:r w:rsidRPr="00C124E2">
            <w:t>PY</w:t>
          </w:r>
          <w:r w:rsidR="00E62D3F" w:rsidRPr="00C124E2">
            <w:t>-</w:t>
          </w:r>
          <w:r w:rsidRPr="00C124E2">
            <w:t>AS</w:t>
          </w:r>
          <w:r w:rsidR="00E62D3F" w:rsidRPr="00C124E2">
            <w:t>-</w:t>
          </w:r>
          <w:r w:rsidRPr="00C124E2">
            <w:t>4</w:t>
          </w:r>
          <w:r w:rsidR="00E62D3F" w:rsidRPr="00C124E2">
            <w:t>-</w:t>
          </w:r>
          <w:r w:rsidRPr="00C124E2">
            <w:t>M</w:t>
          </w:r>
          <w:r w:rsidR="0044014D">
            <w:t>111</w:t>
          </w:r>
          <w:r w:rsidR="00E62D3F" w:rsidRPr="00C124E2">
            <w:t>-</w:t>
          </w:r>
          <w:r w:rsidR="0044014D">
            <w:t>1039</w:t>
          </w:r>
          <w:r w:rsidR="00E62D3F" w:rsidRPr="00C124E2">
            <w:t>-</w:t>
          </w:r>
          <w:r w:rsidRPr="00C124E2">
            <w:t>01</w:t>
          </w:r>
        </w:p>
      </w:tc>
    </w:tr>
    <w:tr w:rsidR="007B75F5" w:rsidTr="00C124E2">
      <w:trPr>
        <w:trHeight w:val="263"/>
      </w:trPr>
      <w:tc>
        <w:tcPr>
          <w:tcW w:w="630" w:type="dxa"/>
          <w:vMerge/>
        </w:tcPr>
        <w:p w:rsidR="007B75F5" w:rsidRPr="00D669E8" w:rsidRDefault="007B75F5" w:rsidP="001431D9">
          <w:pPr>
            <w:pStyle w:val="Header"/>
            <w:rPr>
              <w:rFonts w:ascii="Times New Roman" w:hAnsi="Times New Roman" w:cs="Times New Roman"/>
            </w:rPr>
          </w:pPr>
        </w:p>
      </w:tc>
      <w:tc>
        <w:tcPr>
          <w:tcW w:w="1272" w:type="dxa"/>
          <w:vMerge/>
        </w:tcPr>
        <w:p w:rsidR="007B75F5" w:rsidRPr="00D669E8" w:rsidRDefault="007B75F5" w:rsidP="001431D9">
          <w:pPr>
            <w:pStyle w:val="Header"/>
            <w:rPr>
              <w:rFonts w:ascii="Times New Roman" w:hAnsi="Times New Roman" w:cs="Times New Roman"/>
            </w:rPr>
          </w:pPr>
        </w:p>
      </w:tc>
      <w:tc>
        <w:tcPr>
          <w:tcW w:w="6450" w:type="dxa"/>
          <w:vMerge/>
        </w:tcPr>
        <w:p w:rsidR="007B75F5" w:rsidRPr="00D669E8" w:rsidRDefault="007B75F5" w:rsidP="001431D9">
          <w:pPr>
            <w:pStyle w:val="Header"/>
            <w:rPr>
              <w:rFonts w:ascii="Times New Roman" w:hAnsi="Times New Roman" w:cs="Times New Roman"/>
            </w:rPr>
          </w:pPr>
        </w:p>
      </w:tc>
      <w:tc>
        <w:tcPr>
          <w:tcW w:w="1458" w:type="dxa"/>
          <w:vAlign w:val="center"/>
        </w:tcPr>
        <w:p w:rsidR="007B75F5" w:rsidRPr="00D669E8" w:rsidRDefault="007B75F5" w:rsidP="007B75F5">
          <w:pPr>
            <w:pStyle w:val="Header"/>
            <w:rPr>
              <w:rFonts w:ascii="Times New Roman" w:hAnsi="Times New Roman" w:cs="Times New Roman"/>
            </w:rPr>
          </w:pPr>
          <w:r w:rsidRPr="00D669E8">
            <w:rPr>
              <w:rFonts w:ascii="Times New Roman" w:hAnsi="Times New Roman" w:cs="Times New Roman"/>
            </w:rPr>
            <w:t xml:space="preserve">Rev. No.  </w:t>
          </w:r>
        </w:p>
      </w:tc>
      <w:tc>
        <w:tcPr>
          <w:tcW w:w="937" w:type="dxa"/>
          <w:vAlign w:val="center"/>
        </w:tcPr>
        <w:p w:rsidR="007B75F5" w:rsidRPr="00D669E8" w:rsidRDefault="008B15C4" w:rsidP="003D1C8B">
          <w:pPr>
            <w:pStyle w:val="Header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0</w:t>
          </w:r>
          <w:r w:rsidR="006C45A9">
            <w:rPr>
              <w:rFonts w:ascii="Times New Roman" w:hAnsi="Times New Roman" w:cs="Times New Roman"/>
            </w:rPr>
            <w:t>0</w:t>
          </w:r>
        </w:p>
      </w:tc>
    </w:tr>
    <w:tr w:rsidR="00110993" w:rsidTr="00C124E2">
      <w:trPr>
        <w:trHeight w:val="404"/>
      </w:trPr>
      <w:tc>
        <w:tcPr>
          <w:tcW w:w="630" w:type="dxa"/>
          <w:vMerge/>
        </w:tcPr>
        <w:p w:rsidR="00110993" w:rsidRPr="00D669E8" w:rsidRDefault="00110993" w:rsidP="001431D9">
          <w:pPr>
            <w:pStyle w:val="Header"/>
            <w:rPr>
              <w:rFonts w:ascii="Times New Roman" w:hAnsi="Times New Roman" w:cs="Times New Roman"/>
            </w:rPr>
          </w:pPr>
        </w:p>
      </w:tc>
      <w:tc>
        <w:tcPr>
          <w:tcW w:w="1272" w:type="dxa"/>
          <w:vMerge/>
        </w:tcPr>
        <w:p w:rsidR="00110993" w:rsidRPr="00D669E8" w:rsidRDefault="00110993" w:rsidP="001431D9">
          <w:pPr>
            <w:pStyle w:val="Header"/>
            <w:rPr>
              <w:rFonts w:ascii="Times New Roman" w:hAnsi="Times New Roman" w:cs="Times New Roman"/>
            </w:rPr>
          </w:pPr>
        </w:p>
      </w:tc>
      <w:tc>
        <w:tcPr>
          <w:tcW w:w="6450" w:type="dxa"/>
          <w:vMerge/>
        </w:tcPr>
        <w:p w:rsidR="00110993" w:rsidRPr="00D669E8" w:rsidRDefault="00110993" w:rsidP="001431D9">
          <w:pPr>
            <w:pStyle w:val="Header"/>
            <w:rPr>
              <w:rFonts w:ascii="Times New Roman" w:hAnsi="Times New Roman" w:cs="Times New Roman"/>
            </w:rPr>
          </w:pPr>
        </w:p>
      </w:tc>
      <w:tc>
        <w:tcPr>
          <w:tcW w:w="2395" w:type="dxa"/>
          <w:gridSpan w:val="2"/>
          <w:vAlign w:val="center"/>
        </w:tcPr>
        <w:p w:rsidR="00110993" w:rsidRPr="00D669E8" w:rsidRDefault="007B75F5" w:rsidP="00F16451">
          <w:pPr>
            <w:pStyle w:val="Header"/>
            <w:rPr>
              <w:rFonts w:ascii="Times New Roman" w:hAnsi="Times New Roman" w:cs="Times New Roman"/>
            </w:rPr>
          </w:pPr>
          <w:r w:rsidRPr="00D669E8">
            <w:rPr>
              <w:rFonts w:ascii="Times New Roman" w:hAnsi="Times New Roman" w:cs="Times New Roman"/>
            </w:rPr>
            <w:t>Sheet</w:t>
          </w:r>
          <w:r w:rsidR="00110993" w:rsidRPr="00D669E8">
            <w:rPr>
              <w:rFonts w:ascii="Times New Roman" w:hAnsi="Times New Roman" w:cs="Times New Roman"/>
            </w:rPr>
            <w:t xml:space="preserve"> </w:t>
          </w:r>
          <w:r w:rsidR="00C63BCF" w:rsidRPr="00D669E8">
            <w:rPr>
              <w:rFonts w:ascii="Times New Roman" w:hAnsi="Times New Roman" w:cs="Times New Roman"/>
            </w:rPr>
            <w:fldChar w:fldCharType="begin"/>
          </w:r>
          <w:r w:rsidR="00110993" w:rsidRPr="00D669E8">
            <w:rPr>
              <w:rFonts w:ascii="Times New Roman" w:hAnsi="Times New Roman" w:cs="Times New Roman"/>
            </w:rPr>
            <w:instrText xml:space="preserve"> page </w:instrText>
          </w:r>
          <w:r w:rsidR="00C63BCF" w:rsidRPr="00D669E8">
            <w:rPr>
              <w:rFonts w:ascii="Times New Roman" w:hAnsi="Times New Roman" w:cs="Times New Roman"/>
            </w:rPr>
            <w:fldChar w:fldCharType="separate"/>
          </w:r>
          <w:r w:rsidR="000860EF">
            <w:rPr>
              <w:rFonts w:ascii="Times New Roman" w:hAnsi="Times New Roman" w:cs="Times New Roman"/>
              <w:noProof/>
            </w:rPr>
            <w:t>1</w:t>
          </w:r>
          <w:r w:rsidR="00C63BCF" w:rsidRPr="00D669E8">
            <w:rPr>
              <w:rFonts w:ascii="Times New Roman" w:hAnsi="Times New Roman" w:cs="Times New Roman"/>
            </w:rPr>
            <w:fldChar w:fldCharType="end"/>
          </w:r>
          <w:r w:rsidR="00110993" w:rsidRPr="00D669E8">
            <w:rPr>
              <w:rFonts w:ascii="Times New Roman" w:hAnsi="Times New Roman" w:cs="Times New Roman"/>
            </w:rPr>
            <w:t xml:space="preserve"> of </w:t>
          </w:r>
          <w:r w:rsidR="00CB3B1E">
            <w:rPr>
              <w:rFonts w:ascii="Times New Roman" w:hAnsi="Times New Roman" w:cs="Times New Roman"/>
            </w:rPr>
            <w:t>9</w:t>
          </w:r>
        </w:p>
      </w:tc>
    </w:tr>
  </w:tbl>
  <w:p w:rsidR="00110993" w:rsidRDefault="0011099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09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1">
    <w:nsid w:val="02E12C57"/>
    <w:multiLevelType w:val="hybridMultilevel"/>
    <w:tmpl w:val="467C87B0"/>
    <w:lvl w:ilvl="0" w:tplc="40090017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5C86861"/>
    <w:multiLevelType w:val="multilevel"/>
    <w:tmpl w:val="4BC2E47E"/>
    <w:lvl w:ilvl="0">
      <w:start w:val="1"/>
      <w:numFmt w:val="decimal"/>
      <w:lvlText w:val="%1.0"/>
      <w:lvlJc w:val="left"/>
      <w:pPr>
        <w:ind w:left="477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4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6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66" w:hanging="1440"/>
      </w:pPr>
      <w:rPr>
        <w:rFonts w:hint="default"/>
      </w:rPr>
    </w:lvl>
  </w:abstractNum>
  <w:abstractNum w:abstractNumId="3">
    <w:nsid w:val="168C3BBF"/>
    <w:multiLevelType w:val="hybridMultilevel"/>
    <w:tmpl w:val="8DC669CC"/>
    <w:lvl w:ilvl="0" w:tplc="D23CE5C0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8FB7D1F"/>
    <w:multiLevelType w:val="hybridMultilevel"/>
    <w:tmpl w:val="A388239A"/>
    <w:lvl w:ilvl="0" w:tplc="40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C0F3317"/>
    <w:multiLevelType w:val="hybridMultilevel"/>
    <w:tmpl w:val="76C601EA"/>
    <w:lvl w:ilvl="0" w:tplc="C9520852">
      <w:start w:val="1"/>
      <w:numFmt w:val="decimal"/>
      <w:lvlText w:val="3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F8208C0"/>
    <w:multiLevelType w:val="multilevel"/>
    <w:tmpl w:val="0AD83D4A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13225C7"/>
    <w:multiLevelType w:val="hybridMultilevel"/>
    <w:tmpl w:val="467C87B0"/>
    <w:lvl w:ilvl="0" w:tplc="40090017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237043D7"/>
    <w:multiLevelType w:val="multilevel"/>
    <w:tmpl w:val="F3662FCE"/>
    <w:lvl w:ilvl="0">
      <w:start w:val="1"/>
      <w:numFmt w:val="lowerLetter"/>
      <w:lvlText w:val="%1)"/>
      <w:lvlJc w:val="left"/>
      <w:pPr>
        <w:ind w:left="-1015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ind w:left="-1088" w:hanging="360"/>
      </w:pPr>
      <w:rPr>
        <w:rFonts w:hint="default"/>
        <w:b w:val="0"/>
        <w:bCs/>
        <w:sz w:val="18"/>
        <w:szCs w:val="18"/>
      </w:rPr>
    </w:lvl>
    <w:lvl w:ilvl="2">
      <w:start w:val="1"/>
      <w:numFmt w:val="decimal"/>
      <w:lvlText w:val="%1.%2.%3"/>
      <w:lvlJc w:val="left"/>
      <w:pPr>
        <w:ind w:left="-83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51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51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7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51" w:hanging="1440"/>
      </w:pPr>
      <w:rPr>
        <w:rFonts w:hint="default"/>
      </w:rPr>
    </w:lvl>
  </w:abstractNum>
  <w:abstractNum w:abstractNumId="9">
    <w:nsid w:val="288A7CFA"/>
    <w:multiLevelType w:val="hybridMultilevel"/>
    <w:tmpl w:val="C37E2C4A"/>
    <w:lvl w:ilvl="0" w:tplc="7EE23DE2">
      <w:start w:val="1"/>
      <w:numFmt w:val="lowerRoman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1423DD"/>
    <w:multiLevelType w:val="multilevel"/>
    <w:tmpl w:val="D4A69770"/>
    <w:lvl w:ilvl="0">
      <w:start w:val="1"/>
      <w:numFmt w:val="lowerRoman"/>
      <w:lvlText w:val="(%1)"/>
      <w:lvlJc w:val="left"/>
      <w:pPr>
        <w:ind w:left="1706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ind w:left="1633" w:hanging="360"/>
      </w:pPr>
      <w:rPr>
        <w:rFonts w:hint="default"/>
        <w:b w:val="0"/>
        <w:bCs/>
        <w:sz w:val="18"/>
        <w:szCs w:val="18"/>
      </w:rPr>
    </w:lvl>
    <w:lvl w:ilvl="2">
      <w:start w:val="1"/>
      <w:numFmt w:val="decimal"/>
      <w:lvlText w:val="%1.%2.%3"/>
      <w:lvlJc w:val="left"/>
      <w:pPr>
        <w:ind w:left="18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5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72" w:hanging="1440"/>
      </w:pPr>
      <w:rPr>
        <w:rFonts w:hint="default"/>
      </w:rPr>
    </w:lvl>
  </w:abstractNum>
  <w:abstractNum w:abstractNumId="11">
    <w:nsid w:val="2B522CB9"/>
    <w:multiLevelType w:val="hybridMultilevel"/>
    <w:tmpl w:val="277634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6150A3"/>
    <w:multiLevelType w:val="hybridMultilevel"/>
    <w:tmpl w:val="EB244E06"/>
    <w:lvl w:ilvl="0" w:tplc="B6EAC428">
      <w:start w:val="1"/>
      <w:numFmt w:val="lowerLetter"/>
      <w:lvlText w:val="%1)"/>
      <w:lvlJc w:val="left"/>
      <w:pPr>
        <w:ind w:left="20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3">
    <w:nsid w:val="2C8B17D9"/>
    <w:multiLevelType w:val="multilevel"/>
    <w:tmpl w:val="2C4A78CE"/>
    <w:lvl w:ilvl="0">
      <w:start w:val="1"/>
      <w:numFmt w:val="decimal"/>
      <w:lvlText w:val="%1.0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14">
    <w:nsid w:val="2EDB5578"/>
    <w:multiLevelType w:val="hybridMultilevel"/>
    <w:tmpl w:val="467C87B0"/>
    <w:lvl w:ilvl="0" w:tplc="40090017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2EEF419D"/>
    <w:multiLevelType w:val="hybridMultilevel"/>
    <w:tmpl w:val="17B033EC"/>
    <w:lvl w:ilvl="0" w:tplc="6A6050E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FF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406C2"/>
    <w:multiLevelType w:val="hybridMultilevel"/>
    <w:tmpl w:val="8A1CCF56"/>
    <w:lvl w:ilvl="0" w:tplc="B492D3D4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18A48F0"/>
    <w:multiLevelType w:val="hybridMultilevel"/>
    <w:tmpl w:val="C688F986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24AAF8A2">
      <w:start w:val="1"/>
      <w:numFmt w:val="lowerRoman"/>
      <w:lvlText w:val="%3)"/>
      <w:lvlJc w:val="left"/>
      <w:pPr>
        <w:ind w:left="34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4A26BC3"/>
    <w:multiLevelType w:val="hybridMultilevel"/>
    <w:tmpl w:val="F210E4B0"/>
    <w:lvl w:ilvl="0" w:tplc="9064A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A1920"/>
    <w:multiLevelType w:val="hybridMultilevel"/>
    <w:tmpl w:val="5680E318"/>
    <w:lvl w:ilvl="0" w:tplc="89F2B28C">
      <w:start w:val="1"/>
      <w:numFmt w:val="lowerLetter"/>
      <w:lvlText w:val="%1)"/>
      <w:lvlJc w:val="left"/>
      <w:pPr>
        <w:ind w:left="2203" w:hanging="360"/>
      </w:pPr>
      <w:rPr>
        <w:rFonts w:hint="default"/>
        <w:b w:val="0"/>
        <w:bCs/>
      </w:rPr>
    </w:lvl>
    <w:lvl w:ilvl="1" w:tplc="9064AFFE">
      <w:start w:val="1"/>
      <w:numFmt w:val="decimal"/>
      <w:lvlText w:val="%2."/>
      <w:lvlJc w:val="left"/>
      <w:pPr>
        <w:ind w:left="3013" w:hanging="45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3643" w:hanging="180"/>
      </w:pPr>
    </w:lvl>
    <w:lvl w:ilvl="3" w:tplc="4009000F" w:tentative="1">
      <w:start w:val="1"/>
      <w:numFmt w:val="decimal"/>
      <w:lvlText w:val="%4."/>
      <w:lvlJc w:val="left"/>
      <w:pPr>
        <w:ind w:left="4363" w:hanging="360"/>
      </w:pPr>
    </w:lvl>
    <w:lvl w:ilvl="4" w:tplc="40090019" w:tentative="1">
      <w:start w:val="1"/>
      <w:numFmt w:val="lowerLetter"/>
      <w:lvlText w:val="%5."/>
      <w:lvlJc w:val="left"/>
      <w:pPr>
        <w:ind w:left="5083" w:hanging="360"/>
      </w:pPr>
    </w:lvl>
    <w:lvl w:ilvl="5" w:tplc="4009001B" w:tentative="1">
      <w:start w:val="1"/>
      <w:numFmt w:val="lowerRoman"/>
      <w:lvlText w:val="%6."/>
      <w:lvlJc w:val="right"/>
      <w:pPr>
        <w:ind w:left="5803" w:hanging="180"/>
      </w:pPr>
    </w:lvl>
    <w:lvl w:ilvl="6" w:tplc="4009000F" w:tentative="1">
      <w:start w:val="1"/>
      <w:numFmt w:val="decimal"/>
      <w:lvlText w:val="%7."/>
      <w:lvlJc w:val="left"/>
      <w:pPr>
        <w:ind w:left="6523" w:hanging="360"/>
      </w:pPr>
    </w:lvl>
    <w:lvl w:ilvl="7" w:tplc="40090019" w:tentative="1">
      <w:start w:val="1"/>
      <w:numFmt w:val="lowerLetter"/>
      <w:lvlText w:val="%8."/>
      <w:lvlJc w:val="left"/>
      <w:pPr>
        <w:ind w:left="7243" w:hanging="360"/>
      </w:pPr>
    </w:lvl>
    <w:lvl w:ilvl="8" w:tplc="40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0">
    <w:nsid w:val="3DEF2815"/>
    <w:multiLevelType w:val="multilevel"/>
    <w:tmpl w:val="7AE06518"/>
    <w:lvl w:ilvl="0">
      <w:start w:val="2"/>
      <w:numFmt w:val="decimal"/>
      <w:lvlText w:val="%1"/>
      <w:lvlJc w:val="left"/>
      <w:pPr>
        <w:ind w:left="986" w:hanging="423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986" w:hanging="423"/>
        <w:jc w:val="right"/>
      </w:pPr>
      <w:rPr>
        <w:rFonts w:ascii="Arial" w:eastAsia="Arial" w:hAnsi="Arial" w:cs="Arial" w:hint="default"/>
        <w:b/>
        <w:bCs/>
        <w:w w:val="103"/>
        <w:sz w:val="20"/>
        <w:szCs w:val="20"/>
        <w:lang w:val="en-US" w:eastAsia="en-US" w:bidi="en-US"/>
      </w:rPr>
    </w:lvl>
    <w:lvl w:ilvl="2">
      <w:numFmt w:val="bullet"/>
      <w:lvlText w:val=""/>
      <w:lvlJc w:val="left"/>
      <w:pPr>
        <w:ind w:left="1240" w:hanging="339"/>
      </w:pPr>
      <w:rPr>
        <w:rFonts w:ascii="Symbol" w:eastAsia="Symbol" w:hAnsi="Symbol" w:cs="Symbol" w:hint="default"/>
        <w:w w:val="103"/>
        <w:sz w:val="20"/>
        <w:szCs w:val="20"/>
        <w:lang w:val="en-US" w:eastAsia="en-US" w:bidi="en-US"/>
      </w:rPr>
    </w:lvl>
    <w:lvl w:ilvl="3">
      <w:numFmt w:val="bullet"/>
      <w:lvlText w:val="o"/>
      <w:lvlJc w:val="left"/>
      <w:pPr>
        <w:ind w:left="1917" w:hanging="339"/>
      </w:pPr>
      <w:rPr>
        <w:rFonts w:ascii="Courier New" w:eastAsia="Courier New" w:hAnsi="Courier New" w:cs="Courier New" w:hint="default"/>
        <w:w w:val="103"/>
        <w:sz w:val="20"/>
        <w:szCs w:val="20"/>
        <w:lang w:val="en-US" w:eastAsia="en-US" w:bidi="en-US"/>
      </w:rPr>
    </w:lvl>
    <w:lvl w:ilvl="4">
      <w:numFmt w:val="bullet"/>
      <w:lvlText w:val="•"/>
      <w:lvlJc w:val="left"/>
      <w:pPr>
        <w:ind w:left="3214" w:hanging="339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508" w:hanging="339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802" w:hanging="339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097" w:hanging="339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391" w:hanging="339"/>
      </w:pPr>
      <w:rPr>
        <w:rFonts w:hint="default"/>
        <w:lang w:val="en-US" w:eastAsia="en-US" w:bidi="en-US"/>
      </w:rPr>
    </w:lvl>
  </w:abstractNum>
  <w:abstractNum w:abstractNumId="21">
    <w:nsid w:val="499B760E"/>
    <w:multiLevelType w:val="hybridMultilevel"/>
    <w:tmpl w:val="AB00D4D8"/>
    <w:lvl w:ilvl="0" w:tplc="20164E7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A4B5CDE"/>
    <w:multiLevelType w:val="multilevel"/>
    <w:tmpl w:val="15BC3EA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  <w:bCs/>
      </w:rPr>
    </w:lvl>
    <w:lvl w:ilvl="1">
      <w:numFmt w:val="decimal"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3">
    <w:nsid w:val="4DF46127"/>
    <w:multiLevelType w:val="hybridMultilevel"/>
    <w:tmpl w:val="CA523B26"/>
    <w:lvl w:ilvl="0" w:tplc="D428963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EBD70A5"/>
    <w:multiLevelType w:val="hybridMultilevel"/>
    <w:tmpl w:val="467C87B0"/>
    <w:lvl w:ilvl="0" w:tplc="40090017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53CD33FC"/>
    <w:multiLevelType w:val="hybridMultilevel"/>
    <w:tmpl w:val="091E26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540068"/>
    <w:multiLevelType w:val="singleLevel"/>
    <w:tmpl w:val="4009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27">
    <w:nsid w:val="57BB7AB5"/>
    <w:multiLevelType w:val="hybridMultilevel"/>
    <w:tmpl w:val="89308268"/>
    <w:lvl w:ilvl="0" w:tplc="B492D3D4">
      <w:start w:val="1"/>
      <w:numFmt w:val="decimal"/>
      <w:lvlText w:val="%1.0"/>
      <w:lvlJc w:val="left"/>
      <w:pPr>
        <w:ind w:left="-1538" w:hanging="360"/>
      </w:pPr>
      <w:rPr>
        <w:rFonts w:hint="default"/>
      </w:rPr>
    </w:lvl>
    <w:lvl w:ilvl="1" w:tplc="86F87D60">
      <w:start w:val="1"/>
      <w:numFmt w:val="upperLetter"/>
      <w:lvlText w:val="%2)"/>
      <w:lvlJc w:val="left"/>
      <w:pPr>
        <w:ind w:left="-638" w:hanging="540"/>
      </w:pPr>
      <w:rPr>
        <w:rFonts w:hint="default"/>
      </w:rPr>
    </w:lvl>
    <w:lvl w:ilvl="2" w:tplc="587ACA10">
      <w:start w:val="1"/>
      <w:numFmt w:val="lowerRoman"/>
      <w:lvlText w:val="%3."/>
      <w:lvlJc w:val="left"/>
      <w:pPr>
        <w:ind w:left="442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622" w:hanging="360"/>
      </w:pPr>
    </w:lvl>
    <w:lvl w:ilvl="4" w:tplc="04090019" w:tentative="1">
      <w:start w:val="1"/>
      <w:numFmt w:val="lowerLetter"/>
      <w:lvlText w:val="%5."/>
      <w:lvlJc w:val="left"/>
      <w:pPr>
        <w:ind w:left="1342" w:hanging="360"/>
      </w:pPr>
    </w:lvl>
    <w:lvl w:ilvl="5" w:tplc="0409001B" w:tentative="1">
      <w:start w:val="1"/>
      <w:numFmt w:val="lowerRoman"/>
      <w:lvlText w:val="%6."/>
      <w:lvlJc w:val="right"/>
      <w:pPr>
        <w:ind w:left="2062" w:hanging="180"/>
      </w:pPr>
    </w:lvl>
    <w:lvl w:ilvl="6" w:tplc="0409000F" w:tentative="1">
      <w:start w:val="1"/>
      <w:numFmt w:val="decimal"/>
      <w:lvlText w:val="%7."/>
      <w:lvlJc w:val="left"/>
      <w:pPr>
        <w:ind w:left="2782" w:hanging="360"/>
      </w:pPr>
    </w:lvl>
    <w:lvl w:ilvl="7" w:tplc="04090019" w:tentative="1">
      <w:start w:val="1"/>
      <w:numFmt w:val="lowerLetter"/>
      <w:lvlText w:val="%8."/>
      <w:lvlJc w:val="left"/>
      <w:pPr>
        <w:ind w:left="3502" w:hanging="360"/>
      </w:pPr>
    </w:lvl>
    <w:lvl w:ilvl="8" w:tplc="0409001B" w:tentative="1">
      <w:start w:val="1"/>
      <w:numFmt w:val="lowerRoman"/>
      <w:lvlText w:val="%9."/>
      <w:lvlJc w:val="right"/>
      <w:pPr>
        <w:ind w:left="4222" w:hanging="180"/>
      </w:pPr>
    </w:lvl>
  </w:abstractNum>
  <w:abstractNum w:abstractNumId="28">
    <w:nsid w:val="5FDA796B"/>
    <w:multiLevelType w:val="hybridMultilevel"/>
    <w:tmpl w:val="8DC669CC"/>
    <w:lvl w:ilvl="0" w:tplc="D23CE5C0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9">
    <w:nsid w:val="6028248E"/>
    <w:multiLevelType w:val="hybridMultilevel"/>
    <w:tmpl w:val="9288E320"/>
    <w:lvl w:ilvl="0" w:tplc="40090017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077714F"/>
    <w:multiLevelType w:val="hybridMultilevel"/>
    <w:tmpl w:val="A808C348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70D18D2"/>
    <w:multiLevelType w:val="multilevel"/>
    <w:tmpl w:val="765E65E0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b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/>
        <w:u w:val="none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1288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  <w:u w:val="single"/>
      </w:rPr>
    </w:lvl>
  </w:abstractNum>
  <w:abstractNum w:abstractNumId="32">
    <w:nsid w:val="6C530588"/>
    <w:multiLevelType w:val="hybridMultilevel"/>
    <w:tmpl w:val="093EE3A8"/>
    <w:lvl w:ilvl="0" w:tplc="5DA6FDAA">
      <w:start w:val="1"/>
      <w:numFmt w:val="lowerRoman"/>
      <w:lvlText w:val="(%1)"/>
      <w:lvlJc w:val="left"/>
      <w:pPr>
        <w:ind w:left="540" w:hanging="360"/>
      </w:pPr>
      <w:rPr>
        <w:rFonts w:hint="default"/>
      </w:rPr>
    </w:lvl>
    <w:lvl w:ilvl="1" w:tplc="4198CC4E">
      <w:start w:val="1"/>
      <w:numFmt w:val="decimal"/>
      <w:lvlText w:val="%2."/>
      <w:lvlJc w:val="left"/>
      <w:pPr>
        <w:ind w:left="-180" w:hanging="360"/>
      </w:pPr>
      <w:rPr>
        <w:rFonts w:hint="default"/>
      </w:rPr>
    </w:lvl>
    <w:lvl w:ilvl="2" w:tplc="58B8E074">
      <w:start w:val="1"/>
      <w:numFmt w:val="decimal"/>
      <w:lvlText w:val="2.%3"/>
      <w:lvlJc w:val="left"/>
      <w:pPr>
        <w:ind w:left="540" w:hanging="18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1260" w:hanging="360"/>
      </w:pPr>
    </w:lvl>
    <w:lvl w:ilvl="4" w:tplc="04090019" w:tentative="1">
      <w:start w:val="1"/>
      <w:numFmt w:val="lowerLetter"/>
      <w:lvlText w:val="%5."/>
      <w:lvlJc w:val="left"/>
      <w:pPr>
        <w:ind w:left="1980" w:hanging="360"/>
      </w:pPr>
    </w:lvl>
    <w:lvl w:ilvl="5" w:tplc="0409001B" w:tentative="1">
      <w:start w:val="1"/>
      <w:numFmt w:val="lowerRoman"/>
      <w:lvlText w:val="%6."/>
      <w:lvlJc w:val="right"/>
      <w:pPr>
        <w:ind w:left="2700" w:hanging="180"/>
      </w:pPr>
    </w:lvl>
    <w:lvl w:ilvl="6" w:tplc="0409000F" w:tentative="1">
      <w:start w:val="1"/>
      <w:numFmt w:val="decimal"/>
      <w:lvlText w:val="%7."/>
      <w:lvlJc w:val="left"/>
      <w:pPr>
        <w:ind w:left="3420" w:hanging="360"/>
      </w:pPr>
    </w:lvl>
    <w:lvl w:ilvl="7" w:tplc="04090019" w:tentative="1">
      <w:start w:val="1"/>
      <w:numFmt w:val="lowerLetter"/>
      <w:lvlText w:val="%8."/>
      <w:lvlJc w:val="left"/>
      <w:pPr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ind w:left="4860" w:hanging="180"/>
      </w:pPr>
    </w:lvl>
  </w:abstractNum>
  <w:abstractNum w:abstractNumId="33">
    <w:nsid w:val="6D4656C2"/>
    <w:multiLevelType w:val="hybridMultilevel"/>
    <w:tmpl w:val="8A1CCF56"/>
    <w:lvl w:ilvl="0" w:tplc="B492D3D4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EB2038E"/>
    <w:multiLevelType w:val="hybridMultilevel"/>
    <w:tmpl w:val="040C9656"/>
    <w:lvl w:ilvl="0" w:tplc="40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4C33252"/>
    <w:multiLevelType w:val="hybridMultilevel"/>
    <w:tmpl w:val="4992D0E6"/>
    <w:lvl w:ilvl="0" w:tplc="7EE23DE2">
      <w:start w:val="1"/>
      <w:numFmt w:val="lowerRoman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6">
    <w:nsid w:val="74EA1132"/>
    <w:multiLevelType w:val="hybridMultilevel"/>
    <w:tmpl w:val="FC5864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30670F"/>
    <w:multiLevelType w:val="singleLevel"/>
    <w:tmpl w:val="664608BC"/>
    <w:lvl w:ilvl="0">
      <w:start w:val="1"/>
      <w:numFmt w:val="lowerLetter"/>
      <w:lvlText w:val="%1) "/>
      <w:lvlJc w:val="left"/>
      <w:pPr>
        <w:tabs>
          <w:tab w:val="num" w:pos="0"/>
        </w:tabs>
        <w:ind w:left="1872" w:hanging="432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8">
    <w:nsid w:val="77A2432D"/>
    <w:multiLevelType w:val="hybridMultilevel"/>
    <w:tmpl w:val="D9D20728"/>
    <w:lvl w:ilvl="0" w:tplc="40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40090015">
      <w:start w:val="1"/>
      <w:numFmt w:val="upperLetter"/>
      <w:lvlText w:val="%2."/>
      <w:lvlJc w:val="left"/>
      <w:pPr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9F73EB8"/>
    <w:multiLevelType w:val="hybridMultilevel"/>
    <w:tmpl w:val="D9E6DB4E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A09756E"/>
    <w:multiLevelType w:val="hybridMultilevel"/>
    <w:tmpl w:val="6C26819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5704F1"/>
    <w:multiLevelType w:val="multilevel"/>
    <w:tmpl w:val="F4ECCA0E"/>
    <w:lvl w:ilvl="0">
      <w:start w:val="1"/>
      <w:numFmt w:val="upperLetter"/>
      <w:lvlText w:val="%1."/>
      <w:lvlJc w:val="left"/>
      <w:pPr>
        <w:tabs>
          <w:tab w:val="num" w:pos="0"/>
        </w:tabs>
        <w:ind w:left="1440" w:hanging="100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31680"/>
        </w:tabs>
        <w:ind w:left="1440" w:hanging="1008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31"/>
  </w:num>
  <w:num w:numId="2">
    <w:abstractNumId w:val="22"/>
  </w:num>
  <w:num w:numId="3">
    <w:abstractNumId w:val="8"/>
  </w:num>
  <w:num w:numId="4">
    <w:abstractNumId w:val="41"/>
  </w:num>
  <w:num w:numId="5">
    <w:abstractNumId w:val="12"/>
  </w:num>
  <w:num w:numId="6">
    <w:abstractNumId w:val="29"/>
  </w:num>
  <w:num w:numId="7">
    <w:abstractNumId w:val="24"/>
  </w:num>
  <w:num w:numId="8">
    <w:abstractNumId w:val="28"/>
  </w:num>
  <w:num w:numId="9">
    <w:abstractNumId w:val="6"/>
  </w:num>
  <w:num w:numId="10">
    <w:abstractNumId w:val="10"/>
  </w:num>
  <w:num w:numId="11">
    <w:abstractNumId w:val="37"/>
  </w:num>
  <w:num w:numId="12">
    <w:abstractNumId w:val="3"/>
  </w:num>
  <w:num w:numId="13">
    <w:abstractNumId w:val="2"/>
  </w:num>
  <w:num w:numId="14">
    <w:abstractNumId w:val="23"/>
  </w:num>
  <w:num w:numId="15">
    <w:abstractNumId w:val="38"/>
  </w:num>
  <w:num w:numId="16">
    <w:abstractNumId w:val="15"/>
  </w:num>
  <w:num w:numId="17">
    <w:abstractNumId w:val="13"/>
  </w:num>
  <w:num w:numId="18">
    <w:abstractNumId w:val="0"/>
  </w:num>
  <w:num w:numId="19">
    <w:abstractNumId w:val="32"/>
  </w:num>
  <w:num w:numId="20">
    <w:abstractNumId w:val="1"/>
  </w:num>
  <w:num w:numId="21">
    <w:abstractNumId w:val="14"/>
  </w:num>
  <w:num w:numId="22">
    <w:abstractNumId w:val="7"/>
  </w:num>
  <w:num w:numId="23">
    <w:abstractNumId w:val="26"/>
  </w:num>
  <w:num w:numId="24">
    <w:abstractNumId w:val="34"/>
  </w:num>
  <w:num w:numId="25">
    <w:abstractNumId w:val="4"/>
  </w:num>
  <w:num w:numId="26">
    <w:abstractNumId w:val="21"/>
  </w:num>
  <w:num w:numId="27">
    <w:abstractNumId w:val="39"/>
  </w:num>
  <w:num w:numId="28">
    <w:abstractNumId w:val="27"/>
  </w:num>
  <w:num w:numId="29">
    <w:abstractNumId w:val="33"/>
  </w:num>
  <w:num w:numId="30">
    <w:abstractNumId w:val="16"/>
  </w:num>
  <w:num w:numId="31">
    <w:abstractNumId w:val="19"/>
  </w:num>
  <w:num w:numId="32">
    <w:abstractNumId w:val="30"/>
  </w:num>
  <w:num w:numId="33">
    <w:abstractNumId w:val="40"/>
  </w:num>
  <w:num w:numId="34">
    <w:abstractNumId w:val="18"/>
  </w:num>
  <w:num w:numId="35">
    <w:abstractNumId w:val="5"/>
  </w:num>
  <w:num w:numId="36">
    <w:abstractNumId w:val="20"/>
  </w:num>
  <w:num w:numId="37">
    <w:abstractNumId w:val="17"/>
  </w:num>
  <w:num w:numId="38">
    <w:abstractNumId w:val="35"/>
  </w:num>
  <w:num w:numId="39">
    <w:abstractNumId w:val="9"/>
  </w:num>
  <w:num w:numId="40">
    <w:abstractNumId w:val="36"/>
  </w:num>
  <w:num w:numId="41">
    <w:abstractNumId w:val="11"/>
  </w:num>
  <w:num w:numId="42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20D"/>
    <w:rsid w:val="000042A4"/>
    <w:rsid w:val="00006B89"/>
    <w:rsid w:val="00010ECA"/>
    <w:rsid w:val="0001167E"/>
    <w:rsid w:val="00014D11"/>
    <w:rsid w:val="000250E5"/>
    <w:rsid w:val="000306DD"/>
    <w:rsid w:val="000307DE"/>
    <w:rsid w:val="00036EAB"/>
    <w:rsid w:val="00041F53"/>
    <w:rsid w:val="0004515D"/>
    <w:rsid w:val="000456EE"/>
    <w:rsid w:val="00051F94"/>
    <w:rsid w:val="000525BC"/>
    <w:rsid w:val="0005393D"/>
    <w:rsid w:val="00054643"/>
    <w:rsid w:val="00055E3A"/>
    <w:rsid w:val="00061744"/>
    <w:rsid w:val="00063EB8"/>
    <w:rsid w:val="00066A35"/>
    <w:rsid w:val="000766B2"/>
    <w:rsid w:val="00085DBB"/>
    <w:rsid w:val="000860EF"/>
    <w:rsid w:val="00093651"/>
    <w:rsid w:val="00096A45"/>
    <w:rsid w:val="00096A4B"/>
    <w:rsid w:val="00097220"/>
    <w:rsid w:val="000A26A3"/>
    <w:rsid w:val="000A4AD4"/>
    <w:rsid w:val="000A5EEC"/>
    <w:rsid w:val="000A6ED1"/>
    <w:rsid w:val="000B1271"/>
    <w:rsid w:val="000B1D50"/>
    <w:rsid w:val="000B2F41"/>
    <w:rsid w:val="000B5A34"/>
    <w:rsid w:val="000C0675"/>
    <w:rsid w:val="000C0B4F"/>
    <w:rsid w:val="000C1186"/>
    <w:rsid w:val="000C1C9A"/>
    <w:rsid w:val="000C26AC"/>
    <w:rsid w:val="000C6B15"/>
    <w:rsid w:val="000C77A2"/>
    <w:rsid w:val="000C7E1C"/>
    <w:rsid w:val="000D090B"/>
    <w:rsid w:val="000D5AE9"/>
    <w:rsid w:val="000E4F0B"/>
    <w:rsid w:val="000E75D6"/>
    <w:rsid w:val="000F302D"/>
    <w:rsid w:val="000F48CF"/>
    <w:rsid w:val="000F667C"/>
    <w:rsid w:val="00101989"/>
    <w:rsid w:val="00101D0A"/>
    <w:rsid w:val="001026BE"/>
    <w:rsid w:val="001050DB"/>
    <w:rsid w:val="0010555C"/>
    <w:rsid w:val="00107031"/>
    <w:rsid w:val="00110993"/>
    <w:rsid w:val="00111B2E"/>
    <w:rsid w:val="001149ED"/>
    <w:rsid w:val="00121499"/>
    <w:rsid w:val="00121EBD"/>
    <w:rsid w:val="00124A25"/>
    <w:rsid w:val="001268EE"/>
    <w:rsid w:val="00137056"/>
    <w:rsid w:val="001460CA"/>
    <w:rsid w:val="00147DF4"/>
    <w:rsid w:val="00150DE2"/>
    <w:rsid w:val="001511E0"/>
    <w:rsid w:val="00151C18"/>
    <w:rsid w:val="00153916"/>
    <w:rsid w:val="0015650B"/>
    <w:rsid w:val="00164082"/>
    <w:rsid w:val="00166D8A"/>
    <w:rsid w:val="0017178F"/>
    <w:rsid w:val="00171D34"/>
    <w:rsid w:val="00172383"/>
    <w:rsid w:val="001735BE"/>
    <w:rsid w:val="00176A48"/>
    <w:rsid w:val="00177033"/>
    <w:rsid w:val="001810A6"/>
    <w:rsid w:val="001816D3"/>
    <w:rsid w:val="001817CE"/>
    <w:rsid w:val="001826AE"/>
    <w:rsid w:val="00185E15"/>
    <w:rsid w:val="00187D02"/>
    <w:rsid w:val="00190446"/>
    <w:rsid w:val="00191406"/>
    <w:rsid w:val="001918E1"/>
    <w:rsid w:val="0019272E"/>
    <w:rsid w:val="00193160"/>
    <w:rsid w:val="00194898"/>
    <w:rsid w:val="00195EAD"/>
    <w:rsid w:val="001972FE"/>
    <w:rsid w:val="001A060E"/>
    <w:rsid w:val="001A6775"/>
    <w:rsid w:val="001B1080"/>
    <w:rsid w:val="001C3ABB"/>
    <w:rsid w:val="001C3AF7"/>
    <w:rsid w:val="001C70A5"/>
    <w:rsid w:val="001D32D0"/>
    <w:rsid w:val="001D3F89"/>
    <w:rsid w:val="001D635D"/>
    <w:rsid w:val="001E1F87"/>
    <w:rsid w:val="001E4BA7"/>
    <w:rsid w:val="001E6744"/>
    <w:rsid w:val="001F020D"/>
    <w:rsid w:val="001F02CB"/>
    <w:rsid w:val="001F193E"/>
    <w:rsid w:val="001F32A0"/>
    <w:rsid w:val="00200EC4"/>
    <w:rsid w:val="002016ED"/>
    <w:rsid w:val="00202C7E"/>
    <w:rsid w:val="0020568C"/>
    <w:rsid w:val="00206A45"/>
    <w:rsid w:val="002116A3"/>
    <w:rsid w:val="00211E0F"/>
    <w:rsid w:val="00217CCF"/>
    <w:rsid w:val="00221A79"/>
    <w:rsid w:val="002311B0"/>
    <w:rsid w:val="00232CA7"/>
    <w:rsid w:val="00235951"/>
    <w:rsid w:val="00236195"/>
    <w:rsid w:val="002425BF"/>
    <w:rsid w:val="00242FA8"/>
    <w:rsid w:val="002430E7"/>
    <w:rsid w:val="00246B36"/>
    <w:rsid w:val="00252E86"/>
    <w:rsid w:val="00255AB6"/>
    <w:rsid w:val="00257812"/>
    <w:rsid w:val="0026013E"/>
    <w:rsid w:val="002615C8"/>
    <w:rsid w:val="002633B1"/>
    <w:rsid w:val="00263930"/>
    <w:rsid w:val="00271E5A"/>
    <w:rsid w:val="002728DA"/>
    <w:rsid w:val="00272FFE"/>
    <w:rsid w:val="00273111"/>
    <w:rsid w:val="0027409A"/>
    <w:rsid w:val="0027451F"/>
    <w:rsid w:val="00274CC4"/>
    <w:rsid w:val="002775C7"/>
    <w:rsid w:val="002836AF"/>
    <w:rsid w:val="00283F7A"/>
    <w:rsid w:val="00285E64"/>
    <w:rsid w:val="00287859"/>
    <w:rsid w:val="00290A18"/>
    <w:rsid w:val="0029430D"/>
    <w:rsid w:val="0029637D"/>
    <w:rsid w:val="00297C3D"/>
    <w:rsid w:val="002A0D50"/>
    <w:rsid w:val="002A3C80"/>
    <w:rsid w:val="002A6AB4"/>
    <w:rsid w:val="002B00C8"/>
    <w:rsid w:val="002B1307"/>
    <w:rsid w:val="002B348A"/>
    <w:rsid w:val="002B44E6"/>
    <w:rsid w:val="002B4FE0"/>
    <w:rsid w:val="002C3FFD"/>
    <w:rsid w:val="002C46E1"/>
    <w:rsid w:val="002D120A"/>
    <w:rsid w:val="002D345F"/>
    <w:rsid w:val="002D49F2"/>
    <w:rsid w:val="002D7EE8"/>
    <w:rsid w:val="002E1C2B"/>
    <w:rsid w:val="002E3F10"/>
    <w:rsid w:val="002E62ED"/>
    <w:rsid w:val="002E6C87"/>
    <w:rsid w:val="002E6F10"/>
    <w:rsid w:val="002E6FFB"/>
    <w:rsid w:val="002F50E6"/>
    <w:rsid w:val="002F646B"/>
    <w:rsid w:val="002F77D8"/>
    <w:rsid w:val="0030379C"/>
    <w:rsid w:val="00310954"/>
    <w:rsid w:val="003152AD"/>
    <w:rsid w:val="00315472"/>
    <w:rsid w:val="003154EF"/>
    <w:rsid w:val="003216C5"/>
    <w:rsid w:val="003230EF"/>
    <w:rsid w:val="00324201"/>
    <w:rsid w:val="00326B8E"/>
    <w:rsid w:val="00345ED1"/>
    <w:rsid w:val="003504BC"/>
    <w:rsid w:val="00350CD1"/>
    <w:rsid w:val="003514BC"/>
    <w:rsid w:val="0035597C"/>
    <w:rsid w:val="00356F2B"/>
    <w:rsid w:val="00361B7B"/>
    <w:rsid w:val="003620ED"/>
    <w:rsid w:val="003700EA"/>
    <w:rsid w:val="00370677"/>
    <w:rsid w:val="003708F7"/>
    <w:rsid w:val="00373DCF"/>
    <w:rsid w:val="00380474"/>
    <w:rsid w:val="00381BF1"/>
    <w:rsid w:val="0038321E"/>
    <w:rsid w:val="00385396"/>
    <w:rsid w:val="00386BBC"/>
    <w:rsid w:val="00392115"/>
    <w:rsid w:val="00395132"/>
    <w:rsid w:val="00396513"/>
    <w:rsid w:val="003A0AB1"/>
    <w:rsid w:val="003A0C39"/>
    <w:rsid w:val="003A340A"/>
    <w:rsid w:val="003A4B38"/>
    <w:rsid w:val="003A4BF3"/>
    <w:rsid w:val="003A5F2F"/>
    <w:rsid w:val="003B022B"/>
    <w:rsid w:val="003B0AC5"/>
    <w:rsid w:val="003B2E9C"/>
    <w:rsid w:val="003C2848"/>
    <w:rsid w:val="003C339D"/>
    <w:rsid w:val="003C5D9F"/>
    <w:rsid w:val="003D1546"/>
    <w:rsid w:val="003D1C8B"/>
    <w:rsid w:val="003D3FAA"/>
    <w:rsid w:val="003D6A21"/>
    <w:rsid w:val="003D77BE"/>
    <w:rsid w:val="003E04A1"/>
    <w:rsid w:val="003E19BE"/>
    <w:rsid w:val="003E3706"/>
    <w:rsid w:val="003E553A"/>
    <w:rsid w:val="003F26BA"/>
    <w:rsid w:val="003F2EF2"/>
    <w:rsid w:val="003F4C8F"/>
    <w:rsid w:val="003F76B9"/>
    <w:rsid w:val="004008F5"/>
    <w:rsid w:val="004018B1"/>
    <w:rsid w:val="00404C45"/>
    <w:rsid w:val="00405AF7"/>
    <w:rsid w:val="004079F7"/>
    <w:rsid w:val="00415848"/>
    <w:rsid w:val="0041712C"/>
    <w:rsid w:val="00421165"/>
    <w:rsid w:val="00423131"/>
    <w:rsid w:val="00423710"/>
    <w:rsid w:val="00423D4D"/>
    <w:rsid w:val="00426635"/>
    <w:rsid w:val="00427542"/>
    <w:rsid w:val="004304E5"/>
    <w:rsid w:val="00431099"/>
    <w:rsid w:val="00434802"/>
    <w:rsid w:val="00437BBE"/>
    <w:rsid w:val="0044014D"/>
    <w:rsid w:val="0044450B"/>
    <w:rsid w:val="00444E31"/>
    <w:rsid w:val="004458FB"/>
    <w:rsid w:val="0044612C"/>
    <w:rsid w:val="004475A3"/>
    <w:rsid w:val="004503E6"/>
    <w:rsid w:val="004513DC"/>
    <w:rsid w:val="0045648A"/>
    <w:rsid w:val="004616F4"/>
    <w:rsid w:val="0046259C"/>
    <w:rsid w:val="00462BD0"/>
    <w:rsid w:val="004666D6"/>
    <w:rsid w:val="00475977"/>
    <w:rsid w:val="00480AFB"/>
    <w:rsid w:val="004810A1"/>
    <w:rsid w:val="00482A7B"/>
    <w:rsid w:val="00483E1D"/>
    <w:rsid w:val="0048496C"/>
    <w:rsid w:val="004850F9"/>
    <w:rsid w:val="00490045"/>
    <w:rsid w:val="00492C29"/>
    <w:rsid w:val="004A137B"/>
    <w:rsid w:val="004A67CF"/>
    <w:rsid w:val="004A7729"/>
    <w:rsid w:val="004B42DB"/>
    <w:rsid w:val="004B4415"/>
    <w:rsid w:val="004B6769"/>
    <w:rsid w:val="004B720C"/>
    <w:rsid w:val="004C217F"/>
    <w:rsid w:val="004D09BE"/>
    <w:rsid w:val="004D0D43"/>
    <w:rsid w:val="004D285F"/>
    <w:rsid w:val="004D3258"/>
    <w:rsid w:val="004D41FA"/>
    <w:rsid w:val="004D46DB"/>
    <w:rsid w:val="004D5150"/>
    <w:rsid w:val="004D53B9"/>
    <w:rsid w:val="004D6759"/>
    <w:rsid w:val="004D7A10"/>
    <w:rsid w:val="004E0644"/>
    <w:rsid w:val="004E15AE"/>
    <w:rsid w:val="004E1F27"/>
    <w:rsid w:val="004E3401"/>
    <w:rsid w:val="004E493D"/>
    <w:rsid w:val="004E4DE9"/>
    <w:rsid w:val="004F7F43"/>
    <w:rsid w:val="0050257E"/>
    <w:rsid w:val="005034AB"/>
    <w:rsid w:val="00503584"/>
    <w:rsid w:val="00504079"/>
    <w:rsid w:val="00506426"/>
    <w:rsid w:val="00506633"/>
    <w:rsid w:val="00506735"/>
    <w:rsid w:val="005069FE"/>
    <w:rsid w:val="00511104"/>
    <w:rsid w:val="00512982"/>
    <w:rsid w:val="00514197"/>
    <w:rsid w:val="00515413"/>
    <w:rsid w:val="005172B8"/>
    <w:rsid w:val="00520D94"/>
    <w:rsid w:val="00521AC7"/>
    <w:rsid w:val="00522F66"/>
    <w:rsid w:val="0052302C"/>
    <w:rsid w:val="005269B6"/>
    <w:rsid w:val="005302BA"/>
    <w:rsid w:val="00530341"/>
    <w:rsid w:val="0053166A"/>
    <w:rsid w:val="00532E2D"/>
    <w:rsid w:val="00534A4A"/>
    <w:rsid w:val="00535D99"/>
    <w:rsid w:val="005418B2"/>
    <w:rsid w:val="00541EF0"/>
    <w:rsid w:val="00542C3A"/>
    <w:rsid w:val="0054334C"/>
    <w:rsid w:val="00552D35"/>
    <w:rsid w:val="005559BD"/>
    <w:rsid w:val="00556352"/>
    <w:rsid w:val="00556357"/>
    <w:rsid w:val="00561623"/>
    <w:rsid w:val="00564A7F"/>
    <w:rsid w:val="00564BD0"/>
    <w:rsid w:val="0057591A"/>
    <w:rsid w:val="00577054"/>
    <w:rsid w:val="005811F5"/>
    <w:rsid w:val="00581549"/>
    <w:rsid w:val="0058493B"/>
    <w:rsid w:val="005868D2"/>
    <w:rsid w:val="005948E1"/>
    <w:rsid w:val="00594E2C"/>
    <w:rsid w:val="005952B0"/>
    <w:rsid w:val="005953A3"/>
    <w:rsid w:val="0059554B"/>
    <w:rsid w:val="00595988"/>
    <w:rsid w:val="00596827"/>
    <w:rsid w:val="005A0987"/>
    <w:rsid w:val="005A26F9"/>
    <w:rsid w:val="005A48DF"/>
    <w:rsid w:val="005A5504"/>
    <w:rsid w:val="005A586E"/>
    <w:rsid w:val="005A5E5F"/>
    <w:rsid w:val="005B3959"/>
    <w:rsid w:val="005B3980"/>
    <w:rsid w:val="005B3AEE"/>
    <w:rsid w:val="005B7542"/>
    <w:rsid w:val="005C641D"/>
    <w:rsid w:val="005C6EA3"/>
    <w:rsid w:val="005D3DC4"/>
    <w:rsid w:val="005D3E3F"/>
    <w:rsid w:val="005D423D"/>
    <w:rsid w:val="005D6039"/>
    <w:rsid w:val="005D7D83"/>
    <w:rsid w:val="005E2BA5"/>
    <w:rsid w:val="005F1AA1"/>
    <w:rsid w:val="005F2658"/>
    <w:rsid w:val="005F47C2"/>
    <w:rsid w:val="005F4F37"/>
    <w:rsid w:val="00610F83"/>
    <w:rsid w:val="00611409"/>
    <w:rsid w:val="00613719"/>
    <w:rsid w:val="006140C5"/>
    <w:rsid w:val="00614A9A"/>
    <w:rsid w:val="006161FF"/>
    <w:rsid w:val="0061663D"/>
    <w:rsid w:val="00624F10"/>
    <w:rsid w:val="00630EA1"/>
    <w:rsid w:val="00636DD9"/>
    <w:rsid w:val="006400E9"/>
    <w:rsid w:val="00640473"/>
    <w:rsid w:val="0064144A"/>
    <w:rsid w:val="00641F3A"/>
    <w:rsid w:val="00645E31"/>
    <w:rsid w:val="0064702C"/>
    <w:rsid w:val="006471A8"/>
    <w:rsid w:val="006538ED"/>
    <w:rsid w:val="00661A39"/>
    <w:rsid w:val="006629F8"/>
    <w:rsid w:val="00662C1F"/>
    <w:rsid w:val="00664818"/>
    <w:rsid w:val="00665BBD"/>
    <w:rsid w:val="006675C9"/>
    <w:rsid w:val="0067133A"/>
    <w:rsid w:val="00676D8F"/>
    <w:rsid w:val="00677103"/>
    <w:rsid w:val="0068205E"/>
    <w:rsid w:val="0069019A"/>
    <w:rsid w:val="0069166A"/>
    <w:rsid w:val="0069548B"/>
    <w:rsid w:val="0069752D"/>
    <w:rsid w:val="006A0556"/>
    <w:rsid w:val="006A0CC4"/>
    <w:rsid w:val="006A19EE"/>
    <w:rsid w:val="006A3348"/>
    <w:rsid w:val="006A51AD"/>
    <w:rsid w:val="006A6198"/>
    <w:rsid w:val="006A78DE"/>
    <w:rsid w:val="006B039F"/>
    <w:rsid w:val="006B04BA"/>
    <w:rsid w:val="006B2AEA"/>
    <w:rsid w:val="006B3F57"/>
    <w:rsid w:val="006C21E3"/>
    <w:rsid w:val="006C3B47"/>
    <w:rsid w:val="006C45A9"/>
    <w:rsid w:val="006C5C0A"/>
    <w:rsid w:val="006D0C6A"/>
    <w:rsid w:val="006D23BC"/>
    <w:rsid w:val="006E210F"/>
    <w:rsid w:val="006E28EA"/>
    <w:rsid w:val="006F4AFB"/>
    <w:rsid w:val="006F7BBC"/>
    <w:rsid w:val="00703EF8"/>
    <w:rsid w:val="007211D5"/>
    <w:rsid w:val="007215A9"/>
    <w:rsid w:val="00722584"/>
    <w:rsid w:val="00725A6D"/>
    <w:rsid w:val="00725ADF"/>
    <w:rsid w:val="00727576"/>
    <w:rsid w:val="00727F6D"/>
    <w:rsid w:val="00733CFB"/>
    <w:rsid w:val="0074303D"/>
    <w:rsid w:val="0074631F"/>
    <w:rsid w:val="0074751A"/>
    <w:rsid w:val="00754EAB"/>
    <w:rsid w:val="00754FDD"/>
    <w:rsid w:val="00756206"/>
    <w:rsid w:val="0076253F"/>
    <w:rsid w:val="00766517"/>
    <w:rsid w:val="0077082E"/>
    <w:rsid w:val="00771277"/>
    <w:rsid w:val="007730A4"/>
    <w:rsid w:val="0077359A"/>
    <w:rsid w:val="0077523A"/>
    <w:rsid w:val="00780CF6"/>
    <w:rsid w:val="00785552"/>
    <w:rsid w:val="0079039D"/>
    <w:rsid w:val="007942E7"/>
    <w:rsid w:val="00794683"/>
    <w:rsid w:val="00797A77"/>
    <w:rsid w:val="007A26FE"/>
    <w:rsid w:val="007A399B"/>
    <w:rsid w:val="007B75F5"/>
    <w:rsid w:val="007C0D8A"/>
    <w:rsid w:val="007C1BC2"/>
    <w:rsid w:val="007C324F"/>
    <w:rsid w:val="007C69ED"/>
    <w:rsid w:val="007C6D5C"/>
    <w:rsid w:val="007D7A49"/>
    <w:rsid w:val="007E66C3"/>
    <w:rsid w:val="007F030D"/>
    <w:rsid w:val="007F18D4"/>
    <w:rsid w:val="007F5DA0"/>
    <w:rsid w:val="0080265D"/>
    <w:rsid w:val="008028A2"/>
    <w:rsid w:val="00810E6A"/>
    <w:rsid w:val="00811009"/>
    <w:rsid w:val="0081278D"/>
    <w:rsid w:val="00815DFC"/>
    <w:rsid w:val="0081671A"/>
    <w:rsid w:val="00817A36"/>
    <w:rsid w:val="00821786"/>
    <w:rsid w:val="00824070"/>
    <w:rsid w:val="00832355"/>
    <w:rsid w:val="00836573"/>
    <w:rsid w:val="00836E97"/>
    <w:rsid w:val="00840420"/>
    <w:rsid w:val="008409CA"/>
    <w:rsid w:val="00842807"/>
    <w:rsid w:val="0084361B"/>
    <w:rsid w:val="00845854"/>
    <w:rsid w:val="008476FC"/>
    <w:rsid w:val="00855EBC"/>
    <w:rsid w:val="00856A0C"/>
    <w:rsid w:val="008578E3"/>
    <w:rsid w:val="0086158F"/>
    <w:rsid w:val="00864364"/>
    <w:rsid w:val="00865CFC"/>
    <w:rsid w:val="00866CC2"/>
    <w:rsid w:val="008808D1"/>
    <w:rsid w:val="00881356"/>
    <w:rsid w:val="00884EA7"/>
    <w:rsid w:val="00896E50"/>
    <w:rsid w:val="008A4035"/>
    <w:rsid w:val="008A76C9"/>
    <w:rsid w:val="008B083F"/>
    <w:rsid w:val="008B15C4"/>
    <w:rsid w:val="008B6AD9"/>
    <w:rsid w:val="008C0C01"/>
    <w:rsid w:val="008C242F"/>
    <w:rsid w:val="008C3467"/>
    <w:rsid w:val="008C6742"/>
    <w:rsid w:val="008C7111"/>
    <w:rsid w:val="008C773E"/>
    <w:rsid w:val="008D166E"/>
    <w:rsid w:val="008D2497"/>
    <w:rsid w:val="008D3904"/>
    <w:rsid w:val="008D5693"/>
    <w:rsid w:val="008D79B0"/>
    <w:rsid w:val="008E1E0C"/>
    <w:rsid w:val="008F04DE"/>
    <w:rsid w:val="008F22CB"/>
    <w:rsid w:val="008F39AE"/>
    <w:rsid w:val="008F3BBE"/>
    <w:rsid w:val="008F68A3"/>
    <w:rsid w:val="00901382"/>
    <w:rsid w:val="009017DB"/>
    <w:rsid w:val="009049B0"/>
    <w:rsid w:val="00905FB5"/>
    <w:rsid w:val="00910813"/>
    <w:rsid w:val="009124A7"/>
    <w:rsid w:val="00913C2E"/>
    <w:rsid w:val="0091711D"/>
    <w:rsid w:val="009201BF"/>
    <w:rsid w:val="009212E4"/>
    <w:rsid w:val="0092288B"/>
    <w:rsid w:val="00924176"/>
    <w:rsid w:val="009245A9"/>
    <w:rsid w:val="00926C34"/>
    <w:rsid w:val="00927040"/>
    <w:rsid w:val="00931BAC"/>
    <w:rsid w:val="00932A9B"/>
    <w:rsid w:val="009337D1"/>
    <w:rsid w:val="00937B8F"/>
    <w:rsid w:val="00940EDB"/>
    <w:rsid w:val="00943DCF"/>
    <w:rsid w:val="00946975"/>
    <w:rsid w:val="009506D8"/>
    <w:rsid w:val="009525D8"/>
    <w:rsid w:val="009536A0"/>
    <w:rsid w:val="0095401E"/>
    <w:rsid w:val="009546AB"/>
    <w:rsid w:val="00954D8C"/>
    <w:rsid w:val="009555E8"/>
    <w:rsid w:val="00956BDA"/>
    <w:rsid w:val="00956D9C"/>
    <w:rsid w:val="0095706E"/>
    <w:rsid w:val="00963346"/>
    <w:rsid w:val="00963435"/>
    <w:rsid w:val="009712C8"/>
    <w:rsid w:val="00972C4F"/>
    <w:rsid w:val="00973224"/>
    <w:rsid w:val="009838B1"/>
    <w:rsid w:val="0099158C"/>
    <w:rsid w:val="0099253F"/>
    <w:rsid w:val="009930D5"/>
    <w:rsid w:val="009A2D0A"/>
    <w:rsid w:val="009B2982"/>
    <w:rsid w:val="009B5472"/>
    <w:rsid w:val="009B6146"/>
    <w:rsid w:val="009C2BAC"/>
    <w:rsid w:val="009C7F1D"/>
    <w:rsid w:val="009D1E72"/>
    <w:rsid w:val="009D1F5E"/>
    <w:rsid w:val="009D2EF0"/>
    <w:rsid w:val="009D4E48"/>
    <w:rsid w:val="009E037C"/>
    <w:rsid w:val="009E3B42"/>
    <w:rsid w:val="009E5AC6"/>
    <w:rsid w:val="009E5BA3"/>
    <w:rsid w:val="009F0FA3"/>
    <w:rsid w:val="00A12066"/>
    <w:rsid w:val="00A12551"/>
    <w:rsid w:val="00A13ECD"/>
    <w:rsid w:val="00A164E9"/>
    <w:rsid w:val="00A22BCB"/>
    <w:rsid w:val="00A23A08"/>
    <w:rsid w:val="00A24500"/>
    <w:rsid w:val="00A26E3F"/>
    <w:rsid w:val="00A27A72"/>
    <w:rsid w:val="00A30235"/>
    <w:rsid w:val="00A43BD2"/>
    <w:rsid w:val="00A43FB8"/>
    <w:rsid w:val="00A4581E"/>
    <w:rsid w:val="00A470C9"/>
    <w:rsid w:val="00A47313"/>
    <w:rsid w:val="00A50EE8"/>
    <w:rsid w:val="00A536D0"/>
    <w:rsid w:val="00A54C55"/>
    <w:rsid w:val="00A55C94"/>
    <w:rsid w:val="00A612DD"/>
    <w:rsid w:val="00A66E14"/>
    <w:rsid w:val="00A74E05"/>
    <w:rsid w:val="00A757D7"/>
    <w:rsid w:val="00A7638A"/>
    <w:rsid w:val="00A766C4"/>
    <w:rsid w:val="00A81541"/>
    <w:rsid w:val="00A83CEB"/>
    <w:rsid w:val="00A854B5"/>
    <w:rsid w:val="00A904B7"/>
    <w:rsid w:val="00A9437F"/>
    <w:rsid w:val="00AA148F"/>
    <w:rsid w:val="00AA258B"/>
    <w:rsid w:val="00AB0D61"/>
    <w:rsid w:val="00AB142A"/>
    <w:rsid w:val="00AB1D60"/>
    <w:rsid w:val="00AB2495"/>
    <w:rsid w:val="00AB3369"/>
    <w:rsid w:val="00AB6FD8"/>
    <w:rsid w:val="00AB7D5D"/>
    <w:rsid w:val="00AC08BD"/>
    <w:rsid w:val="00AC0CCC"/>
    <w:rsid w:val="00AC7F6F"/>
    <w:rsid w:val="00AD0B7D"/>
    <w:rsid w:val="00AD1C80"/>
    <w:rsid w:val="00AD6815"/>
    <w:rsid w:val="00AE0CF9"/>
    <w:rsid w:val="00AE1B3C"/>
    <w:rsid w:val="00AF39CF"/>
    <w:rsid w:val="00AF3F97"/>
    <w:rsid w:val="00B10433"/>
    <w:rsid w:val="00B13C66"/>
    <w:rsid w:val="00B14F79"/>
    <w:rsid w:val="00B16A23"/>
    <w:rsid w:val="00B2243C"/>
    <w:rsid w:val="00B24EBB"/>
    <w:rsid w:val="00B314C4"/>
    <w:rsid w:val="00B327FF"/>
    <w:rsid w:val="00B33C3A"/>
    <w:rsid w:val="00B43B4B"/>
    <w:rsid w:val="00B54F0E"/>
    <w:rsid w:val="00B55723"/>
    <w:rsid w:val="00B55AF0"/>
    <w:rsid w:val="00B56275"/>
    <w:rsid w:val="00B634FF"/>
    <w:rsid w:val="00B67D2D"/>
    <w:rsid w:val="00B71892"/>
    <w:rsid w:val="00B75BEB"/>
    <w:rsid w:val="00B76E4D"/>
    <w:rsid w:val="00B77869"/>
    <w:rsid w:val="00B81DFC"/>
    <w:rsid w:val="00B82DB4"/>
    <w:rsid w:val="00B86AEC"/>
    <w:rsid w:val="00B86B71"/>
    <w:rsid w:val="00B91ECC"/>
    <w:rsid w:val="00B920E4"/>
    <w:rsid w:val="00B92B36"/>
    <w:rsid w:val="00B92C12"/>
    <w:rsid w:val="00B93A55"/>
    <w:rsid w:val="00B93B89"/>
    <w:rsid w:val="00BA0E33"/>
    <w:rsid w:val="00BA2786"/>
    <w:rsid w:val="00BA653F"/>
    <w:rsid w:val="00BA6831"/>
    <w:rsid w:val="00BA7B6C"/>
    <w:rsid w:val="00BA7C74"/>
    <w:rsid w:val="00BB2BBB"/>
    <w:rsid w:val="00BB52FC"/>
    <w:rsid w:val="00BB7D77"/>
    <w:rsid w:val="00BC4C26"/>
    <w:rsid w:val="00BC56C0"/>
    <w:rsid w:val="00BC5C69"/>
    <w:rsid w:val="00BC7630"/>
    <w:rsid w:val="00BC7BDF"/>
    <w:rsid w:val="00BD129F"/>
    <w:rsid w:val="00BD3C8E"/>
    <w:rsid w:val="00BD3EEE"/>
    <w:rsid w:val="00BD42A5"/>
    <w:rsid w:val="00BD5674"/>
    <w:rsid w:val="00BE16E8"/>
    <w:rsid w:val="00BE1AFA"/>
    <w:rsid w:val="00BE1D85"/>
    <w:rsid w:val="00BE565F"/>
    <w:rsid w:val="00BE6477"/>
    <w:rsid w:val="00BE6CB6"/>
    <w:rsid w:val="00BF5A3F"/>
    <w:rsid w:val="00BF6BF5"/>
    <w:rsid w:val="00C010C3"/>
    <w:rsid w:val="00C0280B"/>
    <w:rsid w:val="00C02E24"/>
    <w:rsid w:val="00C034A3"/>
    <w:rsid w:val="00C036DB"/>
    <w:rsid w:val="00C05F24"/>
    <w:rsid w:val="00C06AB7"/>
    <w:rsid w:val="00C07009"/>
    <w:rsid w:val="00C07C08"/>
    <w:rsid w:val="00C1206F"/>
    <w:rsid w:val="00C124E2"/>
    <w:rsid w:val="00C144BD"/>
    <w:rsid w:val="00C17A37"/>
    <w:rsid w:val="00C17A62"/>
    <w:rsid w:val="00C24092"/>
    <w:rsid w:val="00C26FDA"/>
    <w:rsid w:val="00C27CB8"/>
    <w:rsid w:val="00C34732"/>
    <w:rsid w:val="00C35E2B"/>
    <w:rsid w:val="00C46872"/>
    <w:rsid w:val="00C50604"/>
    <w:rsid w:val="00C5093F"/>
    <w:rsid w:val="00C513D3"/>
    <w:rsid w:val="00C5409B"/>
    <w:rsid w:val="00C56CF0"/>
    <w:rsid w:val="00C61DB9"/>
    <w:rsid w:val="00C62033"/>
    <w:rsid w:val="00C6347B"/>
    <w:rsid w:val="00C63BCF"/>
    <w:rsid w:val="00C64489"/>
    <w:rsid w:val="00C65806"/>
    <w:rsid w:val="00C65AE6"/>
    <w:rsid w:val="00C6693D"/>
    <w:rsid w:val="00C670B6"/>
    <w:rsid w:val="00C737C1"/>
    <w:rsid w:val="00C7395F"/>
    <w:rsid w:val="00C74CCD"/>
    <w:rsid w:val="00C750D4"/>
    <w:rsid w:val="00C75992"/>
    <w:rsid w:val="00C75CB6"/>
    <w:rsid w:val="00C76B76"/>
    <w:rsid w:val="00C8129F"/>
    <w:rsid w:val="00C82B3C"/>
    <w:rsid w:val="00C87B82"/>
    <w:rsid w:val="00C90518"/>
    <w:rsid w:val="00C92736"/>
    <w:rsid w:val="00C9357C"/>
    <w:rsid w:val="00CA0F73"/>
    <w:rsid w:val="00CA1C18"/>
    <w:rsid w:val="00CA1C1C"/>
    <w:rsid w:val="00CA4459"/>
    <w:rsid w:val="00CB0114"/>
    <w:rsid w:val="00CB1182"/>
    <w:rsid w:val="00CB298A"/>
    <w:rsid w:val="00CB3B1E"/>
    <w:rsid w:val="00CB5782"/>
    <w:rsid w:val="00CB62AF"/>
    <w:rsid w:val="00CB65F2"/>
    <w:rsid w:val="00CB6716"/>
    <w:rsid w:val="00CC06C8"/>
    <w:rsid w:val="00CC1A7F"/>
    <w:rsid w:val="00CC1B54"/>
    <w:rsid w:val="00CC42BE"/>
    <w:rsid w:val="00CC5D8F"/>
    <w:rsid w:val="00CC7869"/>
    <w:rsid w:val="00CC7C96"/>
    <w:rsid w:val="00CC7D88"/>
    <w:rsid w:val="00CD0FD8"/>
    <w:rsid w:val="00CD1C42"/>
    <w:rsid w:val="00CD5AE1"/>
    <w:rsid w:val="00CD5E5E"/>
    <w:rsid w:val="00CE10EB"/>
    <w:rsid w:val="00CE3898"/>
    <w:rsid w:val="00CE3980"/>
    <w:rsid w:val="00CE649F"/>
    <w:rsid w:val="00CF1C51"/>
    <w:rsid w:val="00CF490F"/>
    <w:rsid w:val="00CF6460"/>
    <w:rsid w:val="00CF6793"/>
    <w:rsid w:val="00CF723A"/>
    <w:rsid w:val="00D01F2D"/>
    <w:rsid w:val="00D0307F"/>
    <w:rsid w:val="00D05B6C"/>
    <w:rsid w:val="00D0761E"/>
    <w:rsid w:val="00D16333"/>
    <w:rsid w:val="00D26D82"/>
    <w:rsid w:val="00D277BF"/>
    <w:rsid w:val="00D30467"/>
    <w:rsid w:val="00D3494A"/>
    <w:rsid w:val="00D35622"/>
    <w:rsid w:val="00D364CF"/>
    <w:rsid w:val="00D40985"/>
    <w:rsid w:val="00D42137"/>
    <w:rsid w:val="00D43ECB"/>
    <w:rsid w:val="00D50029"/>
    <w:rsid w:val="00D51604"/>
    <w:rsid w:val="00D526EC"/>
    <w:rsid w:val="00D53389"/>
    <w:rsid w:val="00D5543B"/>
    <w:rsid w:val="00D6054D"/>
    <w:rsid w:val="00D62989"/>
    <w:rsid w:val="00D62B5E"/>
    <w:rsid w:val="00D63245"/>
    <w:rsid w:val="00D669E8"/>
    <w:rsid w:val="00D70347"/>
    <w:rsid w:val="00D733E9"/>
    <w:rsid w:val="00D81C20"/>
    <w:rsid w:val="00D81EEC"/>
    <w:rsid w:val="00D909E8"/>
    <w:rsid w:val="00D93DB4"/>
    <w:rsid w:val="00D950DB"/>
    <w:rsid w:val="00D951EB"/>
    <w:rsid w:val="00D9760A"/>
    <w:rsid w:val="00DA175F"/>
    <w:rsid w:val="00DA53DD"/>
    <w:rsid w:val="00DA654B"/>
    <w:rsid w:val="00DB09BE"/>
    <w:rsid w:val="00DB29ED"/>
    <w:rsid w:val="00DB7EDD"/>
    <w:rsid w:val="00DC01F8"/>
    <w:rsid w:val="00DC04AE"/>
    <w:rsid w:val="00DC22F0"/>
    <w:rsid w:val="00DC33A7"/>
    <w:rsid w:val="00DD04D1"/>
    <w:rsid w:val="00DD0605"/>
    <w:rsid w:val="00DD2017"/>
    <w:rsid w:val="00DD4378"/>
    <w:rsid w:val="00DD4C3A"/>
    <w:rsid w:val="00DD4EAF"/>
    <w:rsid w:val="00DD77EB"/>
    <w:rsid w:val="00DD7C71"/>
    <w:rsid w:val="00DE0B92"/>
    <w:rsid w:val="00DE0EF6"/>
    <w:rsid w:val="00DE1EAD"/>
    <w:rsid w:val="00DE5F19"/>
    <w:rsid w:val="00DE74DE"/>
    <w:rsid w:val="00DF3F0D"/>
    <w:rsid w:val="00DF4DB6"/>
    <w:rsid w:val="00DF5198"/>
    <w:rsid w:val="00DF5FEF"/>
    <w:rsid w:val="00DF725A"/>
    <w:rsid w:val="00E04A70"/>
    <w:rsid w:val="00E13923"/>
    <w:rsid w:val="00E16664"/>
    <w:rsid w:val="00E27174"/>
    <w:rsid w:val="00E30173"/>
    <w:rsid w:val="00E31788"/>
    <w:rsid w:val="00E3563D"/>
    <w:rsid w:val="00E4066C"/>
    <w:rsid w:val="00E408EF"/>
    <w:rsid w:val="00E40B2A"/>
    <w:rsid w:val="00E4111F"/>
    <w:rsid w:val="00E4794F"/>
    <w:rsid w:val="00E501F2"/>
    <w:rsid w:val="00E5101F"/>
    <w:rsid w:val="00E549AA"/>
    <w:rsid w:val="00E57716"/>
    <w:rsid w:val="00E601A7"/>
    <w:rsid w:val="00E6096C"/>
    <w:rsid w:val="00E61B0E"/>
    <w:rsid w:val="00E62D3F"/>
    <w:rsid w:val="00E652C8"/>
    <w:rsid w:val="00E700EC"/>
    <w:rsid w:val="00E70FED"/>
    <w:rsid w:val="00E715E2"/>
    <w:rsid w:val="00E76A12"/>
    <w:rsid w:val="00E82261"/>
    <w:rsid w:val="00E8443D"/>
    <w:rsid w:val="00E847B2"/>
    <w:rsid w:val="00E857C3"/>
    <w:rsid w:val="00E85CD4"/>
    <w:rsid w:val="00E864DD"/>
    <w:rsid w:val="00E869CC"/>
    <w:rsid w:val="00E92F1F"/>
    <w:rsid w:val="00E93980"/>
    <w:rsid w:val="00E93E26"/>
    <w:rsid w:val="00E94FB1"/>
    <w:rsid w:val="00E95E78"/>
    <w:rsid w:val="00EA07A8"/>
    <w:rsid w:val="00EA3E3A"/>
    <w:rsid w:val="00EA5A9B"/>
    <w:rsid w:val="00EA7708"/>
    <w:rsid w:val="00EB3378"/>
    <w:rsid w:val="00EB3DB2"/>
    <w:rsid w:val="00EB40A0"/>
    <w:rsid w:val="00EB65B5"/>
    <w:rsid w:val="00EB7B84"/>
    <w:rsid w:val="00EC0633"/>
    <w:rsid w:val="00EC0AFC"/>
    <w:rsid w:val="00EC187F"/>
    <w:rsid w:val="00EC26B8"/>
    <w:rsid w:val="00EC2F19"/>
    <w:rsid w:val="00EC366B"/>
    <w:rsid w:val="00EC4330"/>
    <w:rsid w:val="00EC4771"/>
    <w:rsid w:val="00EC642C"/>
    <w:rsid w:val="00EC7F1B"/>
    <w:rsid w:val="00ED6C67"/>
    <w:rsid w:val="00ED7BFB"/>
    <w:rsid w:val="00EE1891"/>
    <w:rsid w:val="00EE4363"/>
    <w:rsid w:val="00EE4980"/>
    <w:rsid w:val="00EE68B4"/>
    <w:rsid w:val="00EF5981"/>
    <w:rsid w:val="00EF7226"/>
    <w:rsid w:val="00EF7817"/>
    <w:rsid w:val="00F118FD"/>
    <w:rsid w:val="00F11B2E"/>
    <w:rsid w:val="00F16451"/>
    <w:rsid w:val="00F16BF0"/>
    <w:rsid w:val="00F16D0E"/>
    <w:rsid w:val="00F24A43"/>
    <w:rsid w:val="00F24D74"/>
    <w:rsid w:val="00F2560F"/>
    <w:rsid w:val="00F27E0D"/>
    <w:rsid w:val="00F27FC4"/>
    <w:rsid w:val="00F33CD3"/>
    <w:rsid w:val="00F3561D"/>
    <w:rsid w:val="00F425BC"/>
    <w:rsid w:val="00F4260C"/>
    <w:rsid w:val="00F51794"/>
    <w:rsid w:val="00F533E2"/>
    <w:rsid w:val="00F5576E"/>
    <w:rsid w:val="00F565CA"/>
    <w:rsid w:val="00F56F91"/>
    <w:rsid w:val="00F57FBB"/>
    <w:rsid w:val="00F60982"/>
    <w:rsid w:val="00F61B77"/>
    <w:rsid w:val="00F63181"/>
    <w:rsid w:val="00F634C4"/>
    <w:rsid w:val="00F635CF"/>
    <w:rsid w:val="00F6510F"/>
    <w:rsid w:val="00F67EE9"/>
    <w:rsid w:val="00F711DC"/>
    <w:rsid w:val="00F739FC"/>
    <w:rsid w:val="00F74F36"/>
    <w:rsid w:val="00F75EFE"/>
    <w:rsid w:val="00F77FAC"/>
    <w:rsid w:val="00F81572"/>
    <w:rsid w:val="00F8250B"/>
    <w:rsid w:val="00F83F74"/>
    <w:rsid w:val="00F8632D"/>
    <w:rsid w:val="00F92DD9"/>
    <w:rsid w:val="00F96646"/>
    <w:rsid w:val="00F96E55"/>
    <w:rsid w:val="00FA1428"/>
    <w:rsid w:val="00FA1675"/>
    <w:rsid w:val="00FA4B72"/>
    <w:rsid w:val="00FB3437"/>
    <w:rsid w:val="00FB35A1"/>
    <w:rsid w:val="00FB3CE6"/>
    <w:rsid w:val="00FB60F8"/>
    <w:rsid w:val="00FB6294"/>
    <w:rsid w:val="00FB6B3A"/>
    <w:rsid w:val="00FC7414"/>
    <w:rsid w:val="00FC7D43"/>
    <w:rsid w:val="00FD640A"/>
    <w:rsid w:val="00FE4EB4"/>
    <w:rsid w:val="00FF19B5"/>
    <w:rsid w:val="00FF1F51"/>
    <w:rsid w:val="00FF21D4"/>
    <w:rsid w:val="00FF5D4D"/>
    <w:rsid w:val="00FF68E5"/>
    <w:rsid w:val="00FF7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  <w15:docId w15:val="{2C3CE7DD-0866-45A3-86C1-7BB6BB13B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15A9"/>
  </w:style>
  <w:style w:type="paragraph" w:styleId="Heading1">
    <w:name w:val="heading 1"/>
    <w:basedOn w:val="Normal"/>
    <w:next w:val="Normal"/>
    <w:link w:val="Heading1Char"/>
    <w:uiPriority w:val="9"/>
    <w:qFormat/>
    <w:rsid w:val="007735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29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1F5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16E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1F5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77359A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F02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F020D"/>
  </w:style>
  <w:style w:type="paragraph" w:styleId="Footer">
    <w:name w:val="footer"/>
    <w:basedOn w:val="Normal"/>
    <w:link w:val="FooterChar"/>
    <w:uiPriority w:val="99"/>
    <w:unhideWhenUsed/>
    <w:rsid w:val="001F02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020D"/>
  </w:style>
  <w:style w:type="table" w:styleId="TableGrid">
    <w:name w:val="Table Grid"/>
    <w:basedOn w:val="TableNormal"/>
    <w:uiPriority w:val="39"/>
    <w:rsid w:val="001F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020D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20D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7215A9"/>
    <w:pPr>
      <w:ind w:left="720"/>
      <w:contextualSpacing/>
    </w:pPr>
  </w:style>
  <w:style w:type="paragraph" w:styleId="BlockText">
    <w:name w:val="Block Text"/>
    <w:basedOn w:val="Normal"/>
    <w:rsid w:val="002836AF"/>
    <w:pPr>
      <w:spacing w:after="0" w:line="240" w:lineRule="auto"/>
      <w:ind w:left="113" w:right="113"/>
      <w:jc w:val="center"/>
    </w:pPr>
    <w:rPr>
      <w:rFonts w:ascii="Calibri" w:eastAsia="Times New Roman" w:hAnsi="Calibri" w:cs="Times New Roman"/>
      <w:b/>
      <w:sz w:val="18"/>
      <w:szCs w:val="18"/>
      <w:lang w:val="en-IN" w:eastAsia="en-IN" w:bidi="ar-SA"/>
    </w:rPr>
  </w:style>
  <w:style w:type="paragraph" w:styleId="PlainText">
    <w:name w:val="Plain Text"/>
    <w:basedOn w:val="Normal"/>
    <w:link w:val="PlainTextChar"/>
    <w:rsid w:val="004B4415"/>
    <w:pPr>
      <w:spacing w:after="0" w:line="240" w:lineRule="auto"/>
    </w:pPr>
    <w:rPr>
      <w:rFonts w:ascii="Courier New" w:eastAsia="Times New Roman" w:hAnsi="Courier New" w:cs="Times New Roman"/>
      <w:b/>
      <w:color w:val="000000"/>
      <w:sz w:val="20"/>
      <w:lang w:val="en-GB" w:bidi="ar-SA"/>
    </w:rPr>
  </w:style>
  <w:style w:type="character" w:customStyle="1" w:styleId="PlainTextChar">
    <w:name w:val="Plain Text Char"/>
    <w:basedOn w:val="DefaultParagraphFont"/>
    <w:link w:val="PlainText"/>
    <w:rsid w:val="004B4415"/>
    <w:rPr>
      <w:rFonts w:ascii="Courier New" w:eastAsia="Times New Roman" w:hAnsi="Courier New" w:cs="Times New Roman"/>
      <w:b/>
      <w:color w:val="000000"/>
      <w:sz w:val="20"/>
      <w:lang w:val="en-GB" w:bidi="ar-SA"/>
    </w:rPr>
  </w:style>
  <w:style w:type="paragraph" w:styleId="BodyTextIndent">
    <w:name w:val="Body Text Indent"/>
    <w:basedOn w:val="Normal"/>
    <w:link w:val="BodyTextIndentChar"/>
    <w:rsid w:val="005A0987"/>
    <w:pPr>
      <w:spacing w:after="0" w:line="240" w:lineRule="auto"/>
      <w:ind w:left="2160" w:hanging="884"/>
      <w:jc w:val="both"/>
    </w:pPr>
    <w:rPr>
      <w:rFonts w:ascii="Calibri" w:eastAsia="Times New Roman" w:hAnsi="Calibri" w:cs="Mangal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A0987"/>
    <w:rPr>
      <w:rFonts w:ascii="Calibri" w:eastAsia="Times New Roman" w:hAnsi="Calibri" w:cs="Mangal"/>
      <w:sz w:val="24"/>
    </w:rPr>
  </w:style>
  <w:style w:type="paragraph" w:styleId="TOC4">
    <w:name w:val="toc 4"/>
    <w:basedOn w:val="Normal"/>
    <w:next w:val="Normal"/>
    <w:autoRedefine/>
    <w:semiHidden/>
    <w:rsid w:val="0029430D"/>
    <w:pPr>
      <w:spacing w:after="0" w:line="240" w:lineRule="auto"/>
      <w:ind w:left="480"/>
      <w:outlineLvl w:val="1"/>
    </w:pPr>
    <w:rPr>
      <w:rFonts w:ascii="Times New Roman" w:eastAsia="Times New Roman" w:hAnsi="Times New Roman" w:cs="Times New Roman"/>
      <w:sz w:val="20"/>
      <w:lang w:bidi="ar-SA"/>
    </w:rPr>
  </w:style>
  <w:style w:type="paragraph" w:styleId="Closing">
    <w:name w:val="Closing"/>
    <w:basedOn w:val="BodyText"/>
    <w:link w:val="ClosingChar"/>
    <w:rsid w:val="007C1BC2"/>
    <w:pPr>
      <w:keepNext/>
      <w:spacing w:after="160" w:line="240" w:lineRule="auto"/>
    </w:pPr>
    <w:rPr>
      <w:rFonts w:ascii="Times New Roman" w:eastAsia="Times New Roman" w:hAnsi="Times New Roman" w:cs="Times New Roman"/>
      <w:sz w:val="20"/>
      <w:lang w:bidi="ar-SA"/>
    </w:rPr>
  </w:style>
  <w:style w:type="character" w:customStyle="1" w:styleId="ClosingChar">
    <w:name w:val="Closing Char"/>
    <w:basedOn w:val="DefaultParagraphFont"/>
    <w:link w:val="Closing"/>
    <w:rsid w:val="007C1BC2"/>
    <w:rPr>
      <w:rFonts w:ascii="Times New Roman" w:eastAsia="Times New Roman" w:hAnsi="Times New Roman" w:cs="Times New Roman"/>
      <w:sz w:val="20"/>
      <w:lang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7C1B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C1BC2"/>
  </w:style>
  <w:style w:type="paragraph" w:styleId="NoSpacing">
    <w:name w:val="No Spacing"/>
    <w:uiPriority w:val="1"/>
    <w:qFormat/>
    <w:rsid w:val="00014D11"/>
    <w:pPr>
      <w:spacing w:after="0" w:line="240" w:lineRule="auto"/>
    </w:pPr>
    <w:rPr>
      <w:rFonts w:cs="Mangal"/>
    </w:rPr>
  </w:style>
  <w:style w:type="paragraph" w:styleId="Title">
    <w:name w:val="Title"/>
    <w:basedOn w:val="Normal"/>
    <w:link w:val="TitleChar"/>
    <w:qFormat/>
    <w:rsid w:val="00D63245"/>
    <w:pPr>
      <w:spacing w:after="0" w:line="240" w:lineRule="auto"/>
      <w:ind w:left="1276" w:right="141"/>
      <w:jc w:val="center"/>
    </w:pPr>
    <w:rPr>
      <w:rFonts w:ascii="Times New Roman" w:eastAsia="Times New Roman" w:hAnsi="Times New Roman" w:cs="Times New Roman"/>
      <w:b/>
      <w:sz w:val="26"/>
      <w:lang w:bidi="ar-SA"/>
    </w:rPr>
  </w:style>
  <w:style w:type="character" w:customStyle="1" w:styleId="TitleChar">
    <w:name w:val="Title Char"/>
    <w:basedOn w:val="DefaultParagraphFont"/>
    <w:link w:val="Title"/>
    <w:rsid w:val="00D63245"/>
    <w:rPr>
      <w:rFonts w:ascii="Times New Roman" w:eastAsia="Times New Roman" w:hAnsi="Times New Roman" w:cs="Times New Roman"/>
      <w:b/>
      <w:sz w:val="26"/>
      <w:lang w:bidi="ar-SA"/>
    </w:rPr>
  </w:style>
  <w:style w:type="paragraph" w:customStyle="1" w:styleId="para1">
    <w:name w:val="para1"/>
    <w:rsid w:val="005952B0"/>
    <w:pPr>
      <w:widowControl w:val="0"/>
      <w:tabs>
        <w:tab w:val="left" w:pos="1417"/>
      </w:tabs>
      <w:autoSpaceDE w:val="0"/>
      <w:autoSpaceDN w:val="0"/>
      <w:spacing w:after="0" w:line="240" w:lineRule="auto"/>
      <w:ind w:left="1417" w:hanging="850"/>
      <w:jc w:val="both"/>
    </w:pPr>
    <w:rPr>
      <w:rFonts w:ascii="Arial" w:eastAsia="Times New Roman" w:hAnsi="Arial" w:cs="Arial"/>
      <w:color w:val="000000"/>
      <w:sz w:val="20"/>
      <w:lang w:val="en-GB" w:bidi="ar-SA"/>
    </w:rPr>
  </w:style>
  <w:style w:type="paragraph" w:customStyle="1" w:styleId="hdg">
    <w:name w:val="hdg"/>
    <w:link w:val="hdgChar"/>
    <w:rsid w:val="005952B0"/>
    <w:pPr>
      <w:widowControl w:val="0"/>
      <w:tabs>
        <w:tab w:val="left" w:pos="850"/>
        <w:tab w:val="left" w:pos="1417"/>
      </w:tabs>
      <w:autoSpaceDE w:val="0"/>
      <w:autoSpaceDN w:val="0"/>
      <w:spacing w:after="0" w:line="240" w:lineRule="auto"/>
      <w:ind w:left="283" w:firstLine="283"/>
      <w:jc w:val="both"/>
    </w:pPr>
    <w:rPr>
      <w:rFonts w:ascii="Arial" w:eastAsia="Times New Roman" w:hAnsi="Arial" w:cs="Arial"/>
      <w:b/>
      <w:bCs/>
      <w:caps/>
      <w:color w:val="FF0000"/>
      <w:szCs w:val="22"/>
      <w:lang w:val="en-GB" w:bidi="ar-SA"/>
    </w:rPr>
  </w:style>
  <w:style w:type="character" w:customStyle="1" w:styleId="hdgChar">
    <w:name w:val="hdg Char"/>
    <w:link w:val="hdg"/>
    <w:rsid w:val="005952B0"/>
    <w:rPr>
      <w:rFonts w:ascii="Arial" w:eastAsia="Times New Roman" w:hAnsi="Arial" w:cs="Arial"/>
      <w:b/>
      <w:bCs/>
      <w:caps/>
      <w:color w:val="FF0000"/>
      <w:szCs w:val="22"/>
      <w:lang w:val="en-GB" w:bidi="ar-SA"/>
    </w:rPr>
  </w:style>
  <w:style w:type="paragraph" w:styleId="ListBullet">
    <w:name w:val="List Bullet"/>
    <w:basedOn w:val="Normal"/>
    <w:autoRedefine/>
    <w:rsid w:val="00F77FAC"/>
    <w:pPr>
      <w:spacing w:after="0" w:line="240" w:lineRule="auto"/>
    </w:pPr>
    <w:rPr>
      <w:rFonts w:ascii="Times New Roman" w:eastAsia="Times New Roman" w:hAnsi="Times New Roman" w:cs="Times New Roman"/>
      <w:sz w:val="20"/>
      <w:lang w:bidi="ar-SA"/>
    </w:rPr>
  </w:style>
  <w:style w:type="paragraph" w:customStyle="1" w:styleId="schedule">
    <w:name w:val="schedule"/>
    <w:basedOn w:val="Normal"/>
    <w:autoRedefine/>
    <w:rsid w:val="00BA2786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caps/>
      <w:spacing w:val="-2"/>
      <w:sz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311B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311B0"/>
  </w:style>
  <w:style w:type="paragraph" w:customStyle="1" w:styleId="Default">
    <w:name w:val="Default"/>
    <w:rsid w:val="00E700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ar-SA"/>
    </w:rPr>
  </w:style>
  <w:style w:type="character" w:customStyle="1" w:styleId="Heading6Char">
    <w:name w:val="Heading 6 Char"/>
    <w:basedOn w:val="DefaultParagraphFont"/>
    <w:link w:val="Heading6"/>
    <w:rsid w:val="0077359A"/>
    <w:rPr>
      <w:rFonts w:ascii="Times New Roman" w:eastAsia="Times New Roman" w:hAnsi="Times New Roman" w:cs="Times New Roman"/>
      <w:b/>
      <w:sz w:val="24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77359A"/>
    <w:rPr>
      <w:rFonts w:asciiTheme="majorHAnsi" w:eastAsiaTheme="majorEastAsia" w:hAnsiTheme="majorHAnsi" w:cstheme="majorBidi"/>
      <w:color w:val="365F91" w:themeColor="accent1" w:themeShade="BF"/>
      <w:sz w:val="32"/>
      <w:szCs w:val="29"/>
    </w:rPr>
  </w:style>
  <w:style w:type="paragraph" w:styleId="Subtitle">
    <w:name w:val="Subtitle"/>
    <w:basedOn w:val="Normal"/>
    <w:link w:val="SubtitleChar"/>
    <w:qFormat/>
    <w:rsid w:val="007735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lang w:bidi="ar-SA"/>
    </w:rPr>
  </w:style>
  <w:style w:type="character" w:customStyle="1" w:styleId="SubtitleChar">
    <w:name w:val="Subtitle Char"/>
    <w:basedOn w:val="DefaultParagraphFont"/>
    <w:link w:val="Subtitle"/>
    <w:rsid w:val="0077359A"/>
    <w:rPr>
      <w:rFonts w:ascii="Times New Roman" w:eastAsia="Times New Roman" w:hAnsi="Times New Roman" w:cs="Times New Roman"/>
      <w:b/>
      <w:sz w:val="24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C7D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7D88"/>
    <w:pPr>
      <w:spacing w:line="240" w:lineRule="auto"/>
    </w:pPr>
    <w:rPr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7D88"/>
    <w:rPr>
      <w:sz w:val="20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7D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7D88"/>
    <w:rPr>
      <w:b/>
      <w:bCs/>
      <w:sz w:val="20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1F51"/>
    <w:rPr>
      <w:rFonts w:asciiTheme="majorHAnsi" w:eastAsiaTheme="majorEastAsia" w:hAnsiTheme="majorHAnsi" w:cstheme="majorBidi"/>
      <w:color w:val="365F91" w:themeColor="accent1" w:themeShade="BF"/>
      <w:sz w:val="26"/>
      <w:szCs w:val="23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1F51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16E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TableParagraph">
    <w:name w:val="Table Paragraph"/>
    <w:basedOn w:val="Normal"/>
    <w:uiPriority w:val="1"/>
    <w:qFormat/>
    <w:rsid w:val="002016E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Cs w:val="2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75F00-2DDB-4294-B59B-161A4DAA3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1534</TotalTime>
  <Pages>8</Pages>
  <Words>1008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 N BABU DINAKAR</dc:creator>
  <cp:lastModifiedBy>CHILLARA PRADEEPA</cp:lastModifiedBy>
  <cp:revision>881</cp:revision>
  <cp:lastPrinted>2017-04-06T13:04:00Z</cp:lastPrinted>
  <dcterms:created xsi:type="dcterms:W3CDTF">2017-07-04T04:45:00Z</dcterms:created>
  <dcterms:modified xsi:type="dcterms:W3CDTF">2019-05-20T12:09:00Z</dcterms:modified>
</cp:coreProperties>
</file>